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FC" w:rsidRPr="00475353" w:rsidRDefault="002B6CFC" w:rsidP="00797329">
      <w:pPr>
        <w:pStyle w:val="afd"/>
        <w:tabs>
          <w:tab w:val="left" w:pos="6361"/>
        </w:tabs>
        <w:ind w:left="0" w:right="130" w:firstLine="0"/>
        <w:rPr>
          <w:rFonts w:ascii="PT Astra Serif" w:hAnsi="PT Astra Serif" w:cs="Arial"/>
          <w:szCs w:val="28"/>
        </w:rPr>
      </w:pPr>
    </w:p>
    <w:p w:rsidR="002B6CFC" w:rsidRPr="00475353" w:rsidRDefault="002B6CFC" w:rsidP="00797329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ind w:right="140"/>
        <w:rPr>
          <w:rFonts w:ascii="PT Astra Serif" w:hAnsi="PT Astra Serif"/>
          <w:b/>
          <w:bCs/>
          <w:sz w:val="28"/>
          <w:szCs w:val="28"/>
        </w:rPr>
      </w:pPr>
    </w:p>
    <w:p w:rsidR="002B6CFC" w:rsidRPr="00475353" w:rsidRDefault="003124BD" w:rsidP="00797329">
      <w:pPr>
        <w:pStyle w:val="15"/>
        <w:shd w:val="clear" w:color="auto" w:fill="auto"/>
        <w:tabs>
          <w:tab w:val="left" w:pos="7230"/>
        </w:tabs>
        <w:ind w:right="132"/>
        <w:jc w:val="center"/>
        <w:rPr>
          <w:rStyle w:val="120"/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Законопроекты, рассматриваемые в первом чтении:</w:t>
      </w:r>
    </w:p>
    <w:p w:rsidR="002B6CFC" w:rsidRPr="00475353" w:rsidRDefault="002B6CFC" w:rsidP="00797329">
      <w:pPr>
        <w:pStyle w:val="aff6"/>
        <w:shd w:val="clear" w:color="auto" w:fill="auto"/>
        <w:tabs>
          <w:tab w:val="left" w:pos="0"/>
          <w:tab w:val="left" w:pos="7230"/>
        </w:tabs>
        <w:spacing w:line="240" w:lineRule="auto"/>
        <w:ind w:right="143"/>
        <w:rPr>
          <w:rStyle w:val="120"/>
          <w:rFonts w:ascii="PT Astra Serif" w:hAnsi="PT Astra Serif"/>
          <w:b w:val="0"/>
          <w:bCs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 в отдельные законы Алтайского края».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542726" w:rsidRPr="00475353" w:rsidRDefault="00542726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Законопроект подготовлен в связи с динамикой федерального законодательства.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В федеральное законодательство о государственный гражданской службе внесены изменения в части поступления на государственную гражданскую службу субъекта, прохождения государственной гражданской службы субъекта, совершенствования правовых основ формирования кадрового резерва, в законодательство о муниципальной службе в части противодействия коррупции.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Также в случае заключения гражданами, являющимися государственными служащими, контракта о добровольном содействии в выполнении возложенных на войска национальной гвардии Российской Федерации задач, законопроектом гарантируется сохранение замещаемой ими должности государственной службы.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В Бюджетный кодекс Российской Федерации внесены изменения, направленные на уточнение подходов к определению уровня </w:t>
      </w:r>
      <w:proofErr w:type="spellStart"/>
      <w:r w:rsidRPr="00475353">
        <w:rPr>
          <w:rFonts w:ascii="PT Astra Serif" w:hAnsi="PT Astra Serif"/>
          <w:szCs w:val="28"/>
        </w:rPr>
        <w:t>дотационности</w:t>
      </w:r>
      <w:proofErr w:type="spellEnd"/>
      <w:r w:rsidRPr="00475353">
        <w:rPr>
          <w:rFonts w:ascii="PT Astra Serif" w:hAnsi="PT Astra Serif"/>
          <w:szCs w:val="28"/>
        </w:rPr>
        <w:t xml:space="preserve"> местных бюджетов, исключив из его расчета дотации стимулирующего (поощрительного) характера.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Соответствующие изменения необходимо внести в законы Алтайского края. Законопроект предлагается принять в двух чтениях.</w:t>
      </w:r>
    </w:p>
    <w:p w:rsidR="002B6CFC" w:rsidRPr="00475353" w:rsidRDefault="003124BD" w:rsidP="00797329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lastRenderedPageBreak/>
        <w:t>О проекте закона Алтайского края «О внесении изменений в закон Алтайского края «О защите населения и территории Алтайского края от чрезвычайных ситуаций природного и техногенного характера».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542726" w:rsidRPr="00475353" w:rsidRDefault="00542726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Законопроект подготовлен в связи с динамикой федерального законодательства и направлен на совершенствование нормативно-правового регулирования в области защиты населения и территорий от чрезвычайных ситуаций природного и техногенного характера.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Федеральным законом от 30 января 2024 года 2024 № 5-ФЗ «О внесении изменений в Федеральный закон «О защите населения и территорий от чрезвычайных ситуаций природного и техногенного характера» предусмотрено, что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в режимах повседневной деятельности и повышенной готовности. 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таких резервов (резервных фондов).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Соответствующие изменения необходимо внести в закон Алтайского края. 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Законопроект предлагается принять в двух чтениях.</w:t>
      </w:r>
    </w:p>
    <w:p w:rsidR="002B6CFC" w:rsidRPr="00475353" w:rsidRDefault="003124BD" w:rsidP="00797329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2B6CFC" w:rsidRPr="00475353" w:rsidRDefault="002B6CFC" w:rsidP="00797329">
      <w:pPr>
        <w:tabs>
          <w:tab w:val="left" w:pos="1134"/>
        </w:tabs>
        <w:ind w:right="132"/>
        <w:rPr>
          <w:rStyle w:val="120"/>
          <w:rFonts w:ascii="PT Astra Serif" w:hAnsi="PT Astra Serif"/>
          <w:b w:val="0"/>
          <w:bCs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«О мерах социальной поддержки многодетных семей в Алтайском крае».</w:t>
      </w:r>
    </w:p>
    <w:p w:rsidR="002B6CFC" w:rsidRPr="00475353" w:rsidRDefault="003124BD" w:rsidP="00797329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pos="1134"/>
          <w:tab w:val="left" w:pos="2827"/>
        </w:tabs>
        <w:spacing w:line="240" w:lineRule="auto"/>
        <w:ind w:right="140" w:firstLine="709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Наталья Владимировна Оськина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министр социальной защиты Алтайского края</w:t>
      </w:r>
    </w:p>
    <w:p w:rsidR="00542726" w:rsidRPr="00475353" w:rsidRDefault="00542726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140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tabs>
          <w:tab w:val="left" w:pos="1134"/>
        </w:tabs>
        <w:ind w:right="132"/>
        <w:rPr>
          <w:rFonts w:ascii="PT Astra Serif" w:eastAsia="PT Astra Serif" w:hAnsi="PT Astra Serif" w:cs="PT Astra Serif"/>
          <w:color w:val="000000"/>
          <w:szCs w:val="28"/>
        </w:rPr>
      </w:pPr>
      <w:r w:rsidRPr="00475353">
        <w:rPr>
          <w:rFonts w:ascii="PT Astra Serif" w:hAnsi="PT Astra Serif" w:cs="PT Astra Serif"/>
          <w:color w:val="000000"/>
          <w:szCs w:val="28"/>
        </w:rPr>
        <w:t>Проект закона Алтайского края подготовлен во исполнение Указа Президента Российской Федерации от 23.01.2024 № 63 «О мерах социальной поддержки многодетных семей», которым установлен единый статус многодетной семьи и рекомендован перечень мер социальной поддержки многодетных семей для регионов.</w:t>
      </w:r>
      <w:r w:rsidRPr="00475353">
        <w:rPr>
          <w:rFonts w:ascii="PT Astra Serif" w:hAnsi="PT Astra Serif" w:cs="PT Astra Serif"/>
          <w:szCs w:val="28"/>
        </w:rPr>
        <w:t xml:space="preserve"> 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t xml:space="preserve">Законопроектом определено, что многодетной является семья, имеющая трех и более детей, и устанавливается весь комплекс мер социальной поддержки. Меры социальной поддержки предоставляются </w:t>
      </w:r>
      <w:r w:rsidRPr="00475353">
        <w:rPr>
          <w:rFonts w:ascii="PT Astra Serif" w:hAnsi="PT Astra Serif"/>
          <w:szCs w:val="28"/>
        </w:rPr>
        <w:t xml:space="preserve">всем многодетным семьям 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t xml:space="preserve">до достижения ребенком возраста 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lastRenderedPageBreak/>
        <w:t>18 лет или 23 лет при условии его обучения в образовательной организации по очной форме.</w:t>
      </w:r>
    </w:p>
    <w:p w:rsidR="000A1C2E" w:rsidRPr="00475353" w:rsidRDefault="000A1C2E" w:rsidP="00797329">
      <w:pPr>
        <w:tabs>
          <w:tab w:val="left" w:pos="1134"/>
        </w:tabs>
        <w:ind w:right="132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Губернатором Алтайского края).</w:t>
      </w:r>
    </w:p>
    <w:p w:rsidR="002B6CFC" w:rsidRPr="00475353" w:rsidRDefault="002B6CFC" w:rsidP="00797329">
      <w:pPr>
        <w:tabs>
          <w:tab w:val="left" w:pos="1134"/>
        </w:tabs>
        <w:ind w:right="132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 в отдельные законы Алтайского края».</w:t>
      </w:r>
    </w:p>
    <w:p w:rsidR="002B6CFC" w:rsidRPr="00475353" w:rsidRDefault="003124BD" w:rsidP="00797329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pos="1134"/>
          <w:tab w:val="left" w:pos="2827"/>
        </w:tabs>
        <w:spacing w:line="240" w:lineRule="auto"/>
        <w:ind w:right="140" w:firstLine="709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Наталья Владимировна Оськина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министр социальной защиты Алтайского края</w:t>
      </w:r>
    </w:p>
    <w:p w:rsidR="00542726" w:rsidRPr="00475353" w:rsidRDefault="00542726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140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PT Astra Serif" w:hAnsi="PT Astra Serif" w:cs="PT Astra Serif"/>
          <w:color w:val="000000"/>
          <w:szCs w:val="28"/>
        </w:rPr>
      </w:pPr>
      <w:r w:rsidRPr="00475353">
        <w:rPr>
          <w:rFonts w:ascii="PT Astra Serif" w:hAnsi="PT Astra Serif" w:cs="PT Astra Serif"/>
          <w:color w:val="000000"/>
          <w:szCs w:val="28"/>
        </w:rPr>
        <w:t>Проект закона подготовлен в связи с разработкой проекта закона Алтайского края «О мерах социальной поддержки многодетных семей в Алтайском крае» и вносит изменения в пять законов Алтайского края в части приведения в соответств</w:t>
      </w:r>
      <w:r w:rsidR="00154809" w:rsidRPr="00475353">
        <w:rPr>
          <w:rFonts w:ascii="PT Astra Serif" w:hAnsi="PT Astra Serif" w:cs="PT Astra Serif"/>
          <w:color w:val="000000"/>
          <w:szCs w:val="28"/>
        </w:rPr>
        <w:t>ие понятие «многодетная семья».</w:t>
      </w:r>
    </w:p>
    <w:p w:rsidR="00154809" w:rsidRPr="00475353" w:rsidRDefault="00154809" w:rsidP="00797329">
      <w:pPr>
        <w:tabs>
          <w:tab w:val="left" w:pos="1134"/>
        </w:tabs>
        <w:ind w:right="132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Губернатором Алтайского края).</w:t>
      </w:r>
    </w:p>
    <w:p w:rsidR="002B6CFC" w:rsidRPr="00475353" w:rsidRDefault="002B6CFC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 в закон Алтайского края «О бесплатной юридической помощи в Алтайском крае».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Оксана Викторовна Грохотова –</w:t>
      </w:r>
    </w:p>
    <w:p w:rsidR="002B6CFC" w:rsidRPr="00475353" w:rsidRDefault="003124BD" w:rsidP="00797329">
      <w:pPr>
        <w:tabs>
          <w:tab w:val="left" w:pos="1134"/>
          <w:tab w:val="left" w:pos="8647"/>
          <w:tab w:val="left" w:pos="9923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начальник управления юстиции Алтайского края</w:t>
      </w:r>
    </w:p>
    <w:p w:rsidR="00542726" w:rsidRPr="00475353" w:rsidRDefault="00542726" w:rsidP="00797329">
      <w:pPr>
        <w:tabs>
          <w:tab w:val="left" w:pos="1134"/>
          <w:tab w:val="left" w:pos="8647"/>
          <w:tab w:val="left" w:pos="9923"/>
        </w:tabs>
        <w:ind w:left="4395" w:right="140"/>
        <w:rPr>
          <w:rStyle w:val="120"/>
          <w:rFonts w:ascii="PT Astra Serif" w:hAnsi="PT Astra Serif"/>
          <w:b w:val="0"/>
          <w:bCs w:val="0"/>
          <w:sz w:val="28"/>
          <w:szCs w:val="28"/>
        </w:rPr>
      </w:pP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Настоящий законопроект разработан в связи с принятием Федерального закона от 25.12.2023 № 661-ФЗ «О внесении изменений в Федеральный закон «О бесплатной юридической помощи в Российской Федерации» и Федеральный закон «О воинской обязанности и военной службе», предусматривающего изменение полномочий органов государственной власти субъектов Российской Федерации и введение в список участников государственной системы бесплатной юридической помощи уполномоченных по правам человека в субъектах Российской Федерации с установлением их полномочий. 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Кроме того, в связи с принятием Указа Президента Российской Федерации от 23.01.2024 № 63 «О мерах социальной поддержки многодетных семей», устанавливающего понятие многодетной семьи, возникла необходимость приведения в соответствие с названным Указом категории многодетных семей, имеющих право на получение бесплатной юридической помощи в рамках государственной системы бесплатной юридической помощи в Алтайском крае, а также корректировки случаев оказания бесплатной юридической помощи многодетным семьям в соответствии с данной категорией. 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Проектом закона предлагается внести соответствующие изменения в закон Алтайского края от 03.11.2023 № 80-ЗС «О бесплатной юридической помощи в Алтайском крае». 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(Внесен Губернатором Алтайского края).</w:t>
      </w:r>
    </w:p>
    <w:p w:rsidR="002B6CFC" w:rsidRPr="00475353" w:rsidRDefault="002B6CFC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lastRenderedPageBreak/>
        <w:t xml:space="preserve">О проекте закона Алтайского края «О внесении изменений в закон Алтайского края </w:t>
      </w:r>
      <w:r w:rsidRPr="00475353">
        <w:rPr>
          <w:rStyle w:val="120"/>
          <w:rFonts w:ascii="PT Astra Serif" w:hAnsi="PT Astra Serif" w:cs="Arial"/>
          <w:bCs w:val="0"/>
          <w:color w:val="660033"/>
          <w:sz w:val="28"/>
          <w:szCs w:val="28"/>
        </w:rPr>
        <w:t>«О краевом бюджете на 2024 год и на плановый период 2025 и 2026 годов»</w:t>
      </w: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Данил Геннадьевич Ситников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leader="underscore" w:pos="1134"/>
        </w:tabs>
        <w:ind w:left="4395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заместитель Председателя Правительства Алтайского края, министр финансов Алтайского края</w:t>
      </w:r>
    </w:p>
    <w:p w:rsidR="00542726" w:rsidRPr="00475353" w:rsidRDefault="00542726" w:rsidP="00797329">
      <w:pPr>
        <w:tabs>
          <w:tab w:val="left" w:leader="underscore" w:pos="1134"/>
        </w:tabs>
        <w:ind w:left="4395"/>
        <w:rPr>
          <w:rFonts w:ascii="PT Astra Serif" w:hAnsi="PT Astra Serif"/>
          <w:szCs w:val="28"/>
        </w:rPr>
      </w:pPr>
    </w:p>
    <w:p w:rsidR="00804308" w:rsidRPr="00475353" w:rsidRDefault="00804308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color w:val="000000"/>
          <w:szCs w:val="28"/>
        </w:rPr>
        <w:t xml:space="preserve">Доходы краевого бюджета в 2024 году увеличиваются на 62 млн. рублей </w:t>
      </w:r>
      <w:r w:rsidRPr="00475353">
        <w:rPr>
          <w:rFonts w:ascii="PT Astra Serif" w:hAnsi="PT Astra Serif"/>
          <w:color w:val="000000"/>
          <w:szCs w:val="28"/>
        </w:rPr>
        <w:br/>
        <w:t>и составят 149 144 млн. рублей.</w:t>
      </w:r>
      <w:r w:rsidRPr="00475353">
        <w:rPr>
          <w:rFonts w:ascii="PT Astra Serif" w:hAnsi="PT Astra Serif"/>
          <w:szCs w:val="28"/>
        </w:rPr>
        <w:t xml:space="preserve"> Изменение доходов обусловлено увеличением </w:t>
      </w:r>
      <w:r w:rsidRPr="00475353">
        <w:rPr>
          <w:rFonts w:ascii="PT Astra Serif" w:hAnsi="PT Astra Serif"/>
          <w:szCs w:val="28"/>
        </w:rPr>
        <w:br/>
        <w:t>в текущем году целевых безвозмездных поступлений в краевой бюджет.</w:t>
      </w:r>
    </w:p>
    <w:p w:rsidR="00804308" w:rsidRPr="00475353" w:rsidRDefault="00804308" w:rsidP="00797329">
      <w:pPr>
        <w:ind w:firstLine="709"/>
        <w:rPr>
          <w:rFonts w:ascii="PT Astra Serif" w:eastAsia="Calibri" w:hAnsi="PT Astra Serif"/>
          <w:szCs w:val="28"/>
          <w:lang w:eastAsia="en-US"/>
        </w:rPr>
      </w:pPr>
      <w:r w:rsidRPr="00475353">
        <w:rPr>
          <w:rFonts w:ascii="PT Astra Serif" w:eastAsia="Calibri" w:hAnsi="PT Astra Serif"/>
          <w:szCs w:val="28"/>
          <w:lang w:eastAsia="en-US"/>
        </w:rPr>
        <w:t xml:space="preserve">Расходы краевого бюджета </w:t>
      </w:r>
      <w:r w:rsidRPr="00475353">
        <w:rPr>
          <w:rFonts w:ascii="PT Astra Serif" w:hAnsi="PT Astra Serif"/>
          <w:color w:val="000000"/>
          <w:szCs w:val="28"/>
        </w:rPr>
        <w:t>увеличиваются</w:t>
      </w:r>
      <w:r w:rsidRPr="00475353">
        <w:rPr>
          <w:rFonts w:ascii="PT Astra Serif" w:eastAsia="Calibri" w:hAnsi="PT Astra Serif"/>
          <w:szCs w:val="28"/>
          <w:lang w:eastAsia="en-US"/>
        </w:rPr>
        <w:t xml:space="preserve"> в 2024 и 2025 годах </w:t>
      </w:r>
      <w:r w:rsidRPr="00475353">
        <w:rPr>
          <w:rFonts w:ascii="PT Astra Serif" w:eastAsia="Calibri" w:hAnsi="PT Astra Serif"/>
          <w:szCs w:val="28"/>
          <w:lang w:eastAsia="en-US"/>
        </w:rPr>
        <w:br/>
        <w:t xml:space="preserve">на 14 684 млн. рублей и 3 500 млн. рублей соответственно. Уточненные расходы </w:t>
      </w:r>
      <w:r w:rsidRPr="00475353">
        <w:rPr>
          <w:rFonts w:ascii="PT Astra Serif" w:eastAsia="Calibri" w:hAnsi="PT Astra Serif"/>
          <w:szCs w:val="28"/>
          <w:lang w:eastAsia="en-US"/>
        </w:rPr>
        <w:br/>
        <w:t>в 2024 году составят 178 792 млн. рублей, в 2025 году – 147 856 млн. рублей.</w:t>
      </w:r>
      <w:r w:rsidRPr="00475353">
        <w:rPr>
          <w:rFonts w:ascii="PT Astra Serif" w:hAnsi="PT Astra Serif"/>
          <w:szCs w:val="28"/>
        </w:rPr>
        <w:t xml:space="preserve"> </w:t>
      </w:r>
      <w:r w:rsidRPr="00475353">
        <w:rPr>
          <w:rFonts w:ascii="PT Astra Serif" w:eastAsia="Calibri" w:hAnsi="PT Astra Serif"/>
          <w:szCs w:val="28"/>
          <w:lang w:eastAsia="en-US"/>
        </w:rPr>
        <w:t>Изменения произведены с учетом дополнительных целевых безвозмездных поступлений</w:t>
      </w:r>
      <w:r w:rsidRPr="00475353">
        <w:rPr>
          <w:rFonts w:ascii="PT Astra Serif" w:hAnsi="PT Astra Serif"/>
          <w:szCs w:val="28"/>
        </w:rPr>
        <w:t xml:space="preserve"> и перераспределения имеющихся ресурсов</w:t>
      </w:r>
      <w:r w:rsidRPr="00475353">
        <w:rPr>
          <w:rFonts w:ascii="PT Astra Serif" w:eastAsia="Calibri" w:hAnsi="PT Astra Serif"/>
          <w:szCs w:val="28"/>
          <w:lang w:eastAsia="en-US"/>
        </w:rPr>
        <w:t>.</w:t>
      </w:r>
    </w:p>
    <w:p w:rsidR="00804308" w:rsidRPr="00475353" w:rsidRDefault="00804308" w:rsidP="00797329">
      <w:pPr>
        <w:shd w:val="clear" w:color="auto" w:fill="FFFFFF"/>
        <w:ind w:firstLine="709"/>
        <w:rPr>
          <w:rFonts w:ascii="PT Astra Serif" w:hAnsi="PT Astra Serif"/>
          <w:color w:val="000000"/>
          <w:szCs w:val="28"/>
        </w:rPr>
      </w:pPr>
      <w:r w:rsidRPr="00475353">
        <w:rPr>
          <w:rFonts w:ascii="PT Astra Serif" w:hAnsi="PT Astra Serif"/>
          <w:color w:val="000000"/>
          <w:szCs w:val="28"/>
        </w:rPr>
        <w:t xml:space="preserve">Дополнительные средства планируется направить на финансовую поддержку муниципалитетов, </w:t>
      </w:r>
      <w:r w:rsidRPr="00475353">
        <w:rPr>
          <w:rFonts w:ascii="PT Astra Serif" w:hAnsi="PT Astra Serif"/>
          <w:szCs w:val="28"/>
        </w:rPr>
        <w:t>заработную плату</w:t>
      </w:r>
      <w:r w:rsidRPr="00475353">
        <w:rPr>
          <w:rFonts w:ascii="PT Astra Serif" w:hAnsi="PT Astra Serif"/>
          <w:i/>
          <w:szCs w:val="28"/>
        </w:rPr>
        <w:t xml:space="preserve"> </w:t>
      </w:r>
      <w:r w:rsidRPr="00475353">
        <w:rPr>
          <w:rFonts w:ascii="PT Astra Serif" w:hAnsi="PT Astra Serif"/>
          <w:szCs w:val="28"/>
        </w:rPr>
        <w:t>работников бюджетного сектора экономики</w:t>
      </w:r>
      <w:r w:rsidRPr="00475353">
        <w:rPr>
          <w:rFonts w:ascii="PT Astra Serif" w:hAnsi="PT Astra Serif"/>
          <w:color w:val="000000"/>
          <w:szCs w:val="28"/>
        </w:rPr>
        <w:t xml:space="preserve">, материальную помощь отдельным категориям граждан, </w:t>
      </w:r>
      <w:r w:rsidRPr="00475353">
        <w:rPr>
          <w:rFonts w:ascii="PT Astra Serif" w:hAnsi="PT Astra Serif"/>
          <w:szCs w:val="28"/>
        </w:rPr>
        <w:t>предоставление мер социальной поддержки многодетным семьям</w:t>
      </w:r>
      <w:r w:rsidRPr="00475353">
        <w:rPr>
          <w:rFonts w:ascii="PT Astra Serif" w:hAnsi="PT Astra Serif"/>
          <w:color w:val="000000"/>
          <w:szCs w:val="28"/>
        </w:rPr>
        <w:t xml:space="preserve">, реализацию КАИП и мероприятий по капитальному ремонту социально значимых объектов, увеличение расходов дорожного фонда, приобретение дорожной техники, </w:t>
      </w:r>
      <w:r w:rsidRPr="00475353">
        <w:rPr>
          <w:rFonts w:ascii="PT Astra Serif" w:hAnsi="PT Astra Serif" w:cs="PT Astra Serif"/>
          <w:szCs w:val="28"/>
        </w:rPr>
        <w:t>переселение граждан из аварийного жилищного фонда</w:t>
      </w:r>
      <w:r w:rsidRPr="00475353">
        <w:rPr>
          <w:rFonts w:ascii="PT Astra Serif" w:hAnsi="PT Astra Serif"/>
          <w:color w:val="000000"/>
          <w:szCs w:val="28"/>
        </w:rPr>
        <w:t>.</w:t>
      </w:r>
    </w:p>
    <w:p w:rsidR="00804308" w:rsidRPr="00475353" w:rsidRDefault="00804308" w:rsidP="00797329">
      <w:pPr>
        <w:widowControl w:val="0"/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Дефицит краевого бюджета в </w:t>
      </w:r>
      <w:r w:rsidRPr="00475353">
        <w:rPr>
          <w:rFonts w:ascii="PT Astra Serif" w:eastAsia="Calibri" w:hAnsi="PT Astra Serif"/>
          <w:szCs w:val="28"/>
          <w:lang w:eastAsia="en-US"/>
        </w:rPr>
        <w:t xml:space="preserve">2024 году </w:t>
      </w:r>
      <w:r w:rsidRPr="00475353">
        <w:rPr>
          <w:rFonts w:ascii="PT Astra Serif" w:hAnsi="PT Astra Serif"/>
          <w:szCs w:val="28"/>
        </w:rPr>
        <w:t>увеличивается до 29 648 млн. рублей, в 2025 году – до 5 247 млн. рублей, что соответствует бюджетному законодательству.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2B6CFC" w:rsidRPr="00475353" w:rsidRDefault="002B6CFC" w:rsidP="00797329">
      <w:pPr>
        <w:tabs>
          <w:tab w:val="left" w:pos="1134"/>
        </w:tabs>
        <w:ind w:right="132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</w:t>
      </w: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br/>
        <w:t>в статьи 5 и 6 закона Алтайского края «Об организации транспортного обслуживания населения в Алтайском крае».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Антон Владимирович Воронов –</w:t>
      </w:r>
    </w:p>
    <w:p w:rsidR="002B6CFC" w:rsidRPr="00475353" w:rsidRDefault="003124BD" w:rsidP="00797329">
      <w:pPr>
        <w:tabs>
          <w:tab w:val="left" w:pos="1134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министр транспорта Алтайского края</w:t>
      </w:r>
    </w:p>
    <w:p w:rsidR="00542726" w:rsidRPr="00475353" w:rsidRDefault="00542726" w:rsidP="00797329">
      <w:pPr>
        <w:tabs>
          <w:tab w:val="left" w:pos="1134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Проект закона подготовлен в связи с динамикой федерального законодательства.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Законопроектом признается утратившим силу полномочие уполномоченного органа исполнительной власти Алтайского края в сфере транспортного обслуживания по установлению в границах Алтайского края остановочных пунктов (в том числе расположенных на территориях автовокзалов или автостанций), которые разрешается использовать в качестве начальных остановочных пунктов и (или)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пунктам, так как согласно изменениям федерального законодательства данное полномочие закреплено за определенными субъектами Российской Федерации. Также в полномочиях уполномоченного органа предлагается отразить осуществление регионального государственного контроля (надзора) на автомобильном транспорте, городском наземном электрическом транспорте и в дорожном хозяйстве. Кроме того, предлагается изложить в новой редакции статью, устанавливающую полномочия Правительства Алтайского края.</w:t>
      </w:r>
    </w:p>
    <w:p w:rsidR="00353768" w:rsidRPr="00475353" w:rsidRDefault="00353768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353768" w:rsidRPr="00475353" w:rsidRDefault="00353768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 в отдельные законы Алтайского края».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 xml:space="preserve">Максим Владимирович </w:t>
      </w:r>
      <w:proofErr w:type="spellStart"/>
      <w:r w:rsidRPr="00475353">
        <w:rPr>
          <w:rStyle w:val="120"/>
          <w:rFonts w:ascii="PT Astra Serif" w:hAnsi="PT Astra Serif"/>
          <w:sz w:val="28"/>
          <w:szCs w:val="28"/>
        </w:rPr>
        <w:t>Катернюк</w:t>
      </w:r>
      <w:proofErr w:type="spellEnd"/>
      <w:r w:rsidRPr="00475353">
        <w:rPr>
          <w:rStyle w:val="120"/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pos="1134"/>
          <w:tab w:val="left" w:pos="4536"/>
          <w:tab w:val="left" w:pos="9923"/>
        </w:tabs>
        <w:ind w:left="4395" w:right="140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временно исполняющий обязанности заместителя министра природных ресурсов и экологии Алтайского края, начальника управления охотничьего хозяйства</w:t>
      </w:r>
    </w:p>
    <w:p w:rsidR="006243D6" w:rsidRPr="00475353" w:rsidRDefault="006243D6" w:rsidP="00797329">
      <w:pPr>
        <w:pStyle w:val="aff6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6243D6" w:rsidRPr="00475353" w:rsidRDefault="006243D6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bCs/>
          <w:color w:val="000000"/>
          <w:sz w:val="28"/>
          <w:szCs w:val="28"/>
        </w:rPr>
        <w:t>Законопроект разра</w:t>
      </w:r>
      <w:r w:rsidR="00542726" w:rsidRPr="00475353">
        <w:rPr>
          <w:rFonts w:ascii="PT Astra Serif" w:hAnsi="PT Astra Serif"/>
          <w:bCs/>
          <w:color w:val="000000"/>
          <w:sz w:val="28"/>
          <w:szCs w:val="28"/>
        </w:rPr>
        <w:t xml:space="preserve">ботан в целях приведения 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 xml:space="preserve">положений отдельных законов Алтайского края в соответствие федеральному законодательству. </w:t>
      </w:r>
    </w:p>
    <w:p w:rsidR="006243D6" w:rsidRPr="00475353" w:rsidRDefault="006243D6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bCs/>
          <w:color w:val="000000"/>
          <w:sz w:val="28"/>
          <w:szCs w:val="28"/>
        </w:rPr>
        <w:t xml:space="preserve">В закон Алтайского края от 01.02.2007 № 3-ЗС «Об охране окружающей среды в Алтайском крае» вносятся изменения на основании изменений, внесенных 25.12.2023 в Федеральный закон от 10.01.2002 № 7-ФЗ «Об охране окружающей среды» и регулирующих положения в части общественного контроля в области охраны окружающей среды. Указанные изменения вступают в силу с 01.07.2024. </w:t>
      </w:r>
    </w:p>
    <w:p w:rsidR="006243D6" w:rsidRPr="00475353" w:rsidRDefault="006243D6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bCs/>
          <w:color w:val="000000"/>
          <w:sz w:val="28"/>
          <w:szCs w:val="28"/>
        </w:rPr>
        <w:t>В соответствии с Федеральным законом от 25.12.2023 № 676-</w:t>
      </w:r>
      <w:proofErr w:type="gramStart"/>
      <w:r w:rsidRPr="00475353">
        <w:rPr>
          <w:rFonts w:ascii="PT Astra Serif" w:hAnsi="PT Astra Serif"/>
          <w:bCs/>
          <w:color w:val="000000"/>
          <w:sz w:val="28"/>
          <w:szCs w:val="28"/>
        </w:rPr>
        <w:t>ФЗ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br/>
        <w:t>«</w:t>
      </w:r>
      <w:proofErr w:type="gramEnd"/>
      <w:r w:rsidRPr="00475353">
        <w:rPr>
          <w:rFonts w:ascii="PT Astra Serif" w:hAnsi="PT Astra Serif"/>
          <w:bCs/>
          <w:color w:val="000000"/>
          <w:sz w:val="28"/>
          <w:szCs w:val="28"/>
        </w:rPr>
        <w:t>О внесении изменений в Лесной кодекс Российской Федерации и статьи 8.2 и 10.1 Федерального закона «О введении в действие Лесного кодекса Российской Федерации» законопроектом вносятся изменения в закон Алтайского края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br/>
        <w:t>от 10.09.2007 № 87-ЗС «О регулировании отдельных лесных отношений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br/>
        <w:t>на территории Алтайского края» в части дополнения новым видом использования лесов (осуществление изыскательской деятельности). Данные изменения вступают в силу с 01.09.2024.</w:t>
      </w:r>
    </w:p>
    <w:p w:rsidR="006243D6" w:rsidRPr="00475353" w:rsidRDefault="006243D6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bCs/>
          <w:color w:val="000000"/>
          <w:sz w:val="28"/>
          <w:szCs w:val="28"/>
        </w:rPr>
        <w:t>Согласно федеральным законам от 12.12.2023 № 576-ФЗ «О внесении изменений в Закон Российской Федерации «О нед</w:t>
      </w:r>
      <w:r w:rsidR="007B15D7" w:rsidRPr="00475353">
        <w:rPr>
          <w:rFonts w:ascii="PT Astra Serif" w:hAnsi="PT Astra Serif"/>
          <w:bCs/>
          <w:color w:val="000000"/>
          <w:sz w:val="28"/>
          <w:szCs w:val="28"/>
        </w:rPr>
        <w:t xml:space="preserve">рах», от 25.12.2023 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>№ 656-ФЗ «О внесении изменений в Закон Росс</w:t>
      </w:r>
      <w:r w:rsidR="007B15D7" w:rsidRPr="00475353">
        <w:rPr>
          <w:rFonts w:ascii="PT Astra Serif" w:hAnsi="PT Astra Serif"/>
          <w:bCs/>
          <w:color w:val="000000"/>
          <w:sz w:val="28"/>
          <w:szCs w:val="28"/>
        </w:rPr>
        <w:t xml:space="preserve">ийской Федерации 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>«О не</w:t>
      </w:r>
      <w:r w:rsidR="007B15D7" w:rsidRPr="00475353">
        <w:rPr>
          <w:rFonts w:ascii="PT Astra Serif" w:hAnsi="PT Astra Serif"/>
          <w:bCs/>
          <w:color w:val="000000"/>
          <w:sz w:val="28"/>
          <w:szCs w:val="28"/>
        </w:rPr>
        <w:t>драх»</w:t>
      </w:r>
      <w:r w:rsidR="007B15D7" w:rsidRPr="00475353">
        <w:rPr>
          <w:rFonts w:ascii="PT Astra Serif" w:hAnsi="PT Astra Serif"/>
          <w:bCs/>
          <w:color w:val="000000"/>
          <w:sz w:val="28"/>
          <w:szCs w:val="28"/>
        </w:rPr>
        <w:br/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>и от 25.12.2023 № 677-ФЗ «О внесении изменений в Закон Российской Федерации «О недрах» и стать</w:t>
      </w:r>
      <w:r w:rsidR="00AA176B" w:rsidRPr="00475353">
        <w:rPr>
          <w:rFonts w:ascii="PT Astra Serif" w:hAnsi="PT Astra Serif"/>
          <w:bCs/>
          <w:color w:val="000000"/>
          <w:sz w:val="28"/>
          <w:szCs w:val="28"/>
        </w:rPr>
        <w:t xml:space="preserve">ю 16.1 Федерального закона 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>«Об охране окружающей среды» вносятся изменения в закон Алтайского края от 27.12.2008 № 137-ЗС «О недропользовании на территории Алтайского края» в части уточнения возможных форм права собственности на добытые полезные ископаемые, подземные воды и специфические минеральные ресурсы, оснований отказа в предоставлении права пользования недрами и обязательств по уплате разового платежа за пользование недрами.</w:t>
      </w:r>
    </w:p>
    <w:p w:rsidR="006243D6" w:rsidRPr="00475353" w:rsidRDefault="006243D6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bCs/>
          <w:color w:val="000000"/>
          <w:sz w:val="28"/>
          <w:szCs w:val="28"/>
        </w:rPr>
        <w:t>Изменения, внесенные Федеральным законом от 12.12.2023 № 576-ФЗ, вступили в силу с 12.12.2023. В связи с этим законопроектом предлагается распространить действие данных изменен</w:t>
      </w:r>
      <w:r w:rsidR="00AA176B" w:rsidRPr="00475353">
        <w:rPr>
          <w:rFonts w:ascii="PT Astra Serif" w:hAnsi="PT Astra Serif"/>
          <w:bCs/>
          <w:color w:val="000000"/>
          <w:sz w:val="28"/>
          <w:szCs w:val="28"/>
        </w:rPr>
        <w:t>ий на правоотношения, возникшие</w:t>
      </w:r>
      <w:r w:rsidR="00AA176B" w:rsidRPr="00475353">
        <w:rPr>
          <w:rFonts w:ascii="PT Astra Serif" w:hAnsi="PT Astra Serif"/>
          <w:bCs/>
          <w:color w:val="000000"/>
          <w:sz w:val="28"/>
          <w:szCs w:val="28"/>
        </w:rPr>
        <w:br/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>с 12.12.2023.</w:t>
      </w:r>
    </w:p>
    <w:p w:rsidR="006243D6" w:rsidRPr="00475353" w:rsidRDefault="006243D6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bCs/>
          <w:color w:val="000000"/>
          <w:sz w:val="28"/>
          <w:szCs w:val="28"/>
        </w:rPr>
        <w:t>Изменения, внесенные федеральными закон</w:t>
      </w:r>
      <w:r w:rsidR="00AA176B" w:rsidRPr="00475353">
        <w:rPr>
          <w:rFonts w:ascii="PT Astra Serif" w:hAnsi="PT Astra Serif"/>
          <w:bCs/>
          <w:color w:val="000000"/>
          <w:sz w:val="28"/>
          <w:szCs w:val="28"/>
        </w:rPr>
        <w:t xml:space="preserve">ами от 25.12.2023 </w:t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>№ 656-ФЗ и от 25.12.2023 № 677-ФЗ, вступают в силу с 01.09.2024.</w:t>
      </w:r>
    </w:p>
    <w:p w:rsidR="006243D6" w:rsidRPr="00475353" w:rsidRDefault="006243D6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bCs/>
          <w:color w:val="000000"/>
          <w:sz w:val="28"/>
          <w:szCs w:val="28"/>
        </w:rPr>
        <w:t xml:space="preserve">Необходимость внесения изменений </w:t>
      </w:r>
      <w:r w:rsidR="00AA176B" w:rsidRPr="00475353">
        <w:rPr>
          <w:rFonts w:ascii="PT Astra Serif" w:hAnsi="PT Astra Serif"/>
          <w:bCs/>
          <w:color w:val="000000"/>
          <w:sz w:val="28"/>
          <w:szCs w:val="28"/>
        </w:rPr>
        <w:t>в закон Алтайского края</w:t>
      </w:r>
      <w:r w:rsidR="00AA176B" w:rsidRPr="00475353">
        <w:rPr>
          <w:rFonts w:ascii="PT Astra Serif" w:hAnsi="PT Astra Serif"/>
          <w:bCs/>
          <w:color w:val="000000"/>
          <w:sz w:val="28"/>
          <w:szCs w:val="28"/>
        </w:rPr>
        <w:br/>
      </w:r>
      <w:r w:rsidRPr="00475353">
        <w:rPr>
          <w:rFonts w:ascii="PT Astra Serif" w:hAnsi="PT Astra Serif"/>
          <w:bCs/>
          <w:color w:val="000000"/>
          <w:sz w:val="28"/>
          <w:szCs w:val="28"/>
        </w:rPr>
        <w:t>от 11.02.2008 № 11-ЗС «Об обращении с отходами производства и потребления в Алтайском крае» обусловлена внесением изменений в статью 2 Федерального закона «Об отходах производства и потребления» в части расширения предмета отношений, регулируемых законодательством Российской Федерации о недрах.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(Внесен Губернатором Алтайского края).</w:t>
      </w:r>
    </w:p>
    <w:p w:rsidR="002B6CFC" w:rsidRPr="00475353" w:rsidRDefault="002B6CFC" w:rsidP="00797329">
      <w:pPr>
        <w:tabs>
          <w:tab w:val="left" w:pos="1134"/>
        </w:tabs>
        <w:ind w:right="132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 в отдельные законы Алтайского края».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13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13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 xml:space="preserve">Надежда </w:t>
      </w:r>
      <w:proofErr w:type="spellStart"/>
      <w:r w:rsidRPr="00475353">
        <w:rPr>
          <w:rStyle w:val="120"/>
          <w:rFonts w:ascii="PT Astra Serif" w:hAnsi="PT Astra Serif"/>
          <w:sz w:val="28"/>
          <w:szCs w:val="28"/>
        </w:rPr>
        <w:t>Арсентьевна</w:t>
      </w:r>
      <w:proofErr w:type="spellEnd"/>
      <w:r w:rsidRPr="00475353">
        <w:rPr>
          <w:rStyle w:val="120"/>
          <w:rFonts w:ascii="PT Astra Serif" w:hAnsi="PT Astra Serif"/>
          <w:sz w:val="28"/>
          <w:szCs w:val="28"/>
        </w:rPr>
        <w:t xml:space="preserve"> </w:t>
      </w:r>
      <w:proofErr w:type="spellStart"/>
      <w:r w:rsidRPr="00475353">
        <w:rPr>
          <w:rStyle w:val="120"/>
          <w:rFonts w:ascii="PT Astra Serif" w:hAnsi="PT Astra Serif"/>
          <w:sz w:val="28"/>
          <w:szCs w:val="28"/>
        </w:rPr>
        <w:t>Капура</w:t>
      </w:r>
      <w:proofErr w:type="spellEnd"/>
      <w:r w:rsidRPr="00475353">
        <w:rPr>
          <w:rStyle w:val="120"/>
          <w:rFonts w:ascii="PT Astra Serif" w:hAnsi="PT Astra Serif"/>
          <w:sz w:val="28"/>
          <w:szCs w:val="28"/>
        </w:rPr>
        <w:t>–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  <w:tab w:val="left" w:pos="4678"/>
        </w:tabs>
        <w:ind w:left="4395" w:right="113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начальник управления Алтайского края по труду и занятости населения</w:t>
      </w:r>
    </w:p>
    <w:p w:rsidR="00542726" w:rsidRPr="00475353" w:rsidRDefault="00542726" w:rsidP="00797329">
      <w:pPr>
        <w:pStyle w:val="15"/>
        <w:shd w:val="clear" w:color="auto" w:fill="auto"/>
        <w:tabs>
          <w:tab w:val="left" w:pos="1134"/>
          <w:tab w:val="left" w:pos="4678"/>
        </w:tabs>
        <w:ind w:left="4395" w:right="113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3124BD" w:rsidRPr="00475353" w:rsidRDefault="003124BD" w:rsidP="00797329">
      <w:pPr>
        <w:widowControl w:val="0"/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В связи с принятием Федерального закона от 12.12.2023 № 565-ФЗ «О занятости населения в Российской Федерации» вносятся изменения в законы Алтайского края от 07.10.2002 № 62-ЗС «О краевой трехсторонней комиссии по регулированию социально-трудовых отношений» и от 14.06.2007 № 55-ЗС «О социальном партнерстве в Алтайском крае» – в части наделения краевой трехсторонней комиссии по регулированию социально-трудовых отношений правом принимать участие в разработке и предварительном рассмотрении проектов законов Алтайского края и иных нормативных правовых актов Алтайского края. В законе Алтайского края от 05.03.2020 № 16-ЗС «Об 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 уточняется понятие «подведомственная организация». Также законопроектом предлагается привести наименование исполнительного органа в сфере труда в соответствие с указом Губернатора Алтайского края от 11.12.2018 № 200 «Об утверждении Положения об управлении Алтайского края по труду и занятости населения».</w:t>
      </w:r>
    </w:p>
    <w:p w:rsidR="002B6CFC" w:rsidRPr="00475353" w:rsidRDefault="003124BD" w:rsidP="00797329">
      <w:pPr>
        <w:tabs>
          <w:tab w:val="left" w:pos="1134"/>
        </w:tabs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Губернатором Алтайского края).</w:t>
      </w:r>
    </w:p>
    <w:p w:rsidR="002B6CFC" w:rsidRPr="00475353" w:rsidRDefault="002B6CFC" w:rsidP="00797329">
      <w:pPr>
        <w:pStyle w:val="afd"/>
        <w:tabs>
          <w:tab w:val="left" w:pos="1134"/>
        </w:tabs>
        <w:ind w:left="709" w:right="132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проекте закона Алтайского края «</w:t>
      </w: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внесении изменений в закон Алтайского края «О благотворительной деятельности и добровольчестве (</w:t>
      </w:r>
      <w:proofErr w:type="spellStart"/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волонтерстве</w:t>
      </w:r>
      <w:proofErr w:type="spellEnd"/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) в Алтайском крае».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Екатерина Викторовна Четошникова –</w:t>
      </w:r>
    </w:p>
    <w:p w:rsidR="002B6CFC" w:rsidRPr="00475353" w:rsidRDefault="003124BD" w:rsidP="00797329">
      <w:pPr>
        <w:tabs>
          <w:tab w:val="left" w:pos="1134"/>
          <w:tab w:val="left" w:pos="4536"/>
          <w:tab w:val="left" w:pos="4678"/>
          <w:tab w:val="left" w:pos="4820"/>
          <w:tab w:val="left" w:pos="9923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начальник управления молодежной политики и реализации программ общественного развития Алтайского края</w:t>
      </w:r>
    </w:p>
    <w:p w:rsidR="00542726" w:rsidRPr="00475353" w:rsidRDefault="00542726" w:rsidP="00797329">
      <w:pPr>
        <w:tabs>
          <w:tab w:val="left" w:pos="1134"/>
          <w:tab w:val="left" w:pos="4536"/>
          <w:tab w:val="left" w:pos="4678"/>
          <w:tab w:val="left" w:pos="4820"/>
          <w:tab w:val="left" w:pos="9923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</w:p>
    <w:p w:rsidR="00892327" w:rsidRPr="00475353" w:rsidRDefault="00892327" w:rsidP="007973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contextualSpacing/>
        <w:rPr>
          <w:rFonts w:ascii="PT Astra Serif" w:eastAsia="PT Astra Serif" w:hAnsi="PT Astra Serif" w:cs="PT Astra Serif"/>
          <w:szCs w:val="28"/>
        </w:rPr>
      </w:pPr>
      <w:r w:rsidRPr="00475353">
        <w:rPr>
          <w:rFonts w:ascii="PT Astra Serif" w:eastAsia="PT Astra Serif" w:hAnsi="PT Astra Serif" w:cs="PT Astra Serif"/>
          <w:spacing w:val="-4"/>
          <w:szCs w:val="28"/>
        </w:rPr>
        <w:t xml:space="preserve">В связи с принятием Федерального закона от 27.11.2023 № 558-ФЗ                              «О внесении изменений </w:t>
      </w:r>
      <w:r w:rsidRPr="00475353">
        <w:rPr>
          <w:rFonts w:ascii="PT Astra Serif" w:eastAsia="PT Astra Serif" w:hAnsi="PT Astra Serif" w:cs="PT Astra Serif"/>
          <w:szCs w:val="28"/>
        </w:rPr>
        <w:t>в отдельные законодательные акты Российской Федерации</w:t>
      </w:r>
      <w:r w:rsidRPr="00475353">
        <w:rPr>
          <w:rFonts w:ascii="PT Astra Serif" w:eastAsia="PT Astra Serif" w:hAnsi="PT Astra Serif" w:cs="PT Astra Serif"/>
          <w:spacing w:val="-4"/>
          <w:szCs w:val="28"/>
        </w:rPr>
        <w:t>» в</w:t>
      </w:r>
      <w:r w:rsidRPr="00475353">
        <w:rPr>
          <w:rFonts w:ascii="PT Astra Serif" w:eastAsia="PT Astra Serif" w:hAnsi="PT Astra Serif" w:cs="PT Astra Serif"/>
          <w:szCs w:val="28"/>
        </w:rPr>
        <w:t xml:space="preserve"> </w:t>
      </w:r>
      <w:r w:rsidRPr="00475353">
        <w:rPr>
          <w:rFonts w:ascii="PT Astra Serif" w:eastAsia="PT Astra Serif" w:hAnsi="PT Astra Serif" w:cs="PT Astra Serif"/>
          <w:szCs w:val="28"/>
          <w:highlight w:val="white"/>
        </w:rPr>
        <w:t>Федерального закона от 11.08.1995 № 135-ФЗ «</w:t>
      </w:r>
      <w:r w:rsidRPr="00475353">
        <w:rPr>
          <w:rFonts w:ascii="PT Astra Serif" w:eastAsia="PT Astra Serif" w:hAnsi="PT Astra Serif" w:cs="PT Astra Serif"/>
          <w:spacing w:val="-4"/>
          <w:szCs w:val="28"/>
        </w:rPr>
        <w:t>О благотворительной деятельности и добровольчестве (</w:t>
      </w:r>
      <w:proofErr w:type="spellStart"/>
      <w:r w:rsidRPr="00475353">
        <w:rPr>
          <w:rFonts w:ascii="PT Astra Serif" w:eastAsia="PT Astra Serif" w:hAnsi="PT Astra Serif" w:cs="PT Astra Serif"/>
          <w:spacing w:val="-4"/>
          <w:szCs w:val="28"/>
        </w:rPr>
        <w:t>волонтерстве</w:t>
      </w:r>
      <w:proofErr w:type="spellEnd"/>
      <w:r w:rsidRPr="00475353">
        <w:rPr>
          <w:rFonts w:ascii="PT Astra Serif" w:eastAsia="PT Astra Serif" w:hAnsi="PT Astra Serif" w:cs="PT Astra Serif"/>
          <w:spacing w:val="-4"/>
          <w:szCs w:val="28"/>
        </w:rPr>
        <w:t>)</w:t>
      </w:r>
      <w:r w:rsidRPr="00475353">
        <w:rPr>
          <w:rFonts w:ascii="PT Astra Serif" w:eastAsia="PT Astra Serif" w:hAnsi="PT Astra Serif" w:cs="PT Astra Serif"/>
          <w:szCs w:val="28"/>
          <w:highlight w:val="white"/>
        </w:rPr>
        <w:t xml:space="preserve">» </w:t>
      </w:r>
      <w:r w:rsidRPr="00475353">
        <w:rPr>
          <w:rFonts w:ascii="PT Astra Serif" w:eastAsia="PT Astra Serif" w:hAnsi="PT Astra Serif" w:cs="PT Astra Serif"/>
          <w:szCs w:val="28"/>
        </w:rPr>
        <w:t>внесены изменения, круг целей благотворительной деятельности расширен участием в проведении мероприятий по увековечению памяти погибших при защите Отечества и оказанием поддержки соотечественникам, проживающим за рубежом, в осуществлении прав, обеспечении защиты их интересов и сохранении общероссийской культурной идентичности. Список участников благотворительной и добровольческой (волонтерской) деятельности дополнен понятием «ресурсный центр добровольчества (</w:t>
      </w:r>
      <w:proofErr w:type="spellStart"/>
      <w:r w:rsidRPr="00475353">
        <w:rPr>
          <w:rFonts w:ascii="PT Astra Serif" w:eastAsia="PT Astra Serif" w:hAnsi="PT Astra Serif" w:cs="PT Astra Serif"/>
          <w:szCs w:val="28"/>
        </w:rPr>
        <w:t>волонтерства</w:t>
      </w:r>
      <w:proofErr w:type="spellEnd"/>
      <w:r w:rsidRPr="00475353">
        <w:rPr>
          <w:rFonts w:ascii="PT Astra Serif" w:eastAsia="PT Astra Serif" w:hAnsi="PT Astra Serif" w:cs="PT Astra Serif"/>
          <w:szCs w:val="28"/>
        </w:rPr>
        <w:t>)». Закреплено право государственных органов и органов местного самоуправления привлекать добровольцев (волонтеров) к осуществлению добровольческой (волонтерской) деятельности.</w:t>
      </w:r>
    </w:p>
    <w:p w:rsidR="002B6CFC" w:rsidRPr="00475353" w:rsidRDefault="003124BD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(Внесен Губернатором Алтайского края).</w:t>
      </w:r>
    </w:p>
    <w:p w:rsidR="00FA3910" w:rsidRPr="00475353" w:rsidRDefault="00FA3910" w:rsidP="00797329">
      <w:pPr>
        <w:pStyle w:val="aff6"/>
        <w:tabs>
          <w:tab w:val="left" w:pos="0"/>
          <w:tab w:val="left" w:pos="1134"/>
          <w:tab w:val="left" w:pos="7230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 в статью 3 закона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торгов».</w:t>
      </w:r>
    </w:p>
    <w:p w:rsidR="002B6CFC" w:rsidRPr="00475353" w:rsidRDefault="003124BD" w:rsidP="00797329">
      <w:pPr>
        <w:tabs>
          <w:tab w:val="left" w:pos="1134"/>
        </w:tabs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tabs>
          <w:tab w:val="left" w:pos="1134"/>
        </w:tabs>
        <w:ind w:firstLine="709"/>
        <w:rPr>
          <w:rFonts w:ascii="PT Astra Serif" w:hAnsi="PT Astra Serif"/>
          <w:b/>
          <w:szCs w:val="28"/>
        </w:rPr>
      </w:pPr>
      <w:r w:rsidRPr="00475353">
        <w:rPr>
          <w:rFonts w:ascii="PT Astra Serif" w:hAnsi="PT Astra Serif"/>
          <w:b/>
          <w:szCs w:val="28"/>
        </w:rPr>
        <w:t>Василий Иванович Куц –</w:t>
      </w:r>
    </w:p>
    <w:p w:rsidR="002B6CFC" w:rsidRPr="00475353" w:rsidRDefault="003124BD" w:rsidP="00797329">
      <w:pPr>
        <w:tabs>
          <w:tab w:val="left" w:pos="1134"/>
        </w:tabs>
        <w:ind w:left="4395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заместитель председателя Общественной палаты Алтайского края</w:t>
      </w:r>
    </w:p>
    <w:p w:rsidR="00542726" w:rsidRPr="00475353" w:rsidRDefault="00542726" w:rsidP="00797329">
      <w:pPr>
        <w:tabs>
          <w:tab w:val="left" w:pos="1134"/>
        </w:tabs>
        <w:ind w:left="4395"/>
        <w:rPr>
          <w:rFonts w:ascii="PT Astra Serif" w:hAnsi="PT Astra Serif"/>
          <w:szCs w:val="28"/>
        </w:rPr>
      </w:pPr>
    </w:p>
    <w:p w:rsidR="00804308" w:rsidRPr="00475353" w:rsidRDefault="00804308" w:rsidP="00797329">
      <w:pPr>
        <w:tabs>
          <w:tab w:val="left" w:pos="1134"/>
        </w:tabs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Законопроект предусматривает дополнительный вид объекта инвестиционной деятельности и устанавливает критерии, которым он должен соответствовать. Законопроектом предлагается дополнить критерии предоставления земельных участков при условии передачи 3</w:t>
      </w:r>
      <w:r w:rsidR="00797329">
        <w:rPr>
          <w:rFonts w:ascii="PT Astra Serif" w:hAnsi="PT Astra Serif"/>
          <w:szCs w:val="28"/>
        </w:rPr>
        <w:t xml:space="preserve"> процентов</w:t>
      </w:r>
      <w:r w:rsidRPr="00475353">
        <w:rPr>
          <w:rFonts w:ascii="PT Astra Serif" w:hAnsi="PT Astra Serif"/>
          <w:szCs w:val="28"/>
        </w:rPr>
        <w:t xml:space="preserve"> общей площади жилых помещений в государственную собственность. Данный критерий позволит формировать специализированный жилищный фонд края. </w:t>
      </w:r>
    </w:p>
    <w:p w:rsidR="002B6CFC" w:rsidRPr="00475353" w:rsidRDefault="003124BD" w:rsidP="00797329">
      <w:pPr>
        <w:tabs>
          <w:tab w:val="left" w:pos="1134"/>
        </w:tabs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Общественной палатой Алтайского края).</w:t>
      </w:r>
    </w:p>
    <w:p w:rsidR="002B6CFC" w:rsidRPr="00475353" w:rsidRDefault="002B6CFC" w:rsidP="00797329">
      <w:pPr>
        <w:tabs>
          <w:tab w:val="left" w:pos="1134"/>
        </w:tabs>
        <w:ind w:firstLine="709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изменения</w:t>
      </w: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br/>
        <w:t>в статью 4 закона Алтайского края «О введении платы за пользование курортной инфраструктурой в Алтайском крае».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left="644" w:right="140"/>
        <w:jc w:val="both"/>
        <w:rPr>
          <w:rFonts w:ascii="PT Astra Serif" w:hAnsi="PT Astra Serif"/>
          <w:b/>
          <w:bCs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left="644" w:right="140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Александр Сергеевич Локтев –</w:t>
      </w:r>
    </w:p>
    <w:p w:rsidR="002B6CFC" w:rsidRPr="00475353" w:rsidRDefault="003124BD" w:rsidP="00797329">
      <w:pPr>
        <w:tabs>
          <w:tab w:val="left" w:pos="1134"/>
          <w:tab w:val="left" w:pos="4536"/>
          <w:tab w:val="left" w:pos="9923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-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</w:p>
    <w:p w:rsidR="00542726" w:rsidRPr="00475353" w:rsidRDefault="00542726" w:rsidP="00797329">
      <w:pPr>
        <w:tabs>
          <w:tab w:val="left" w:pos="1134"/>
          <w:tab w:val="left" w:pos="4536"/>
          <w:tab w:val="left" w:pos="9923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Законопроектом предлагается с 1 мая 2024 года внести в число граждан, освобождаемых от уплаты курортного сбора, членов многодетных семей, имеющих в своем составе трех и более детей, не достигших возраста 18 лет либо возраста 23 лет при условии обучения в организации, осуществляющей образовательную деятельность, по очной форме обучения. Инициатива направлена на поддержку семейного санаторно-курортного лечения и отдыха для многодетных семей независимо от региона их постоянного проживания.</w:t>
      </w: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color w:val="000000"/>
          <w:szCs w:val="28"/>
        </w:rPr>
        <w:t>Кроме того, данная мера направлена на развитие внутреннего туризма, будет способствовать привлечению большего потока отдыхающих, развитию туристической привлекательности региона.</w:t>
      </w:r>
    </w:p>
    <w:p w:rsidR="00353768" w:rsidRPr="00475353" w:rsidRDefault="00353768" w:rsidP="00797329">
      <w:pPr>
        <w:pStyle w:val="afd"/>
        <w:tabs>
          <w:tab w:val="left" w:pos="1134"/>
        </w:tabs>
        <w:ind w:left="0" w:right="132" w:firstLine="709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Fonts w:ascii="PT Astra Serif" w:hAnsi="PT Astra Serif"/>
          <w:szCs w:val="28"/>
        </w:rPr>
        <w:t xml:space="preserve">(Внесен сенатором Российской Федерации Кувшиновой Н.С. и постоянным депутатским объединением Алтайского краевого Законодательного Собрания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>– фракцией Всероссийской политической партии «Единая Россия»).</w:t>
      </w:r>
    </w:p>
    <w:p w:rsidR="002B6CFC" w:rsidRPr="00475353" w:rsidRDefault="002B6CFC" w:rsidP="00797329">
      <w:pPr>
        <w:tabs>
          <w:tab w:val="left" w:pos="1134"/>
        </w:tabs>
        <w:ind w:right="132"/>
        <w:rPr>
          <w:rFonts w:ascii="PT Astra Serif" w:eastAsia="PT Astra Serif" w:hAnsi="PT Astra Serif" w:cs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</w:t>
      </w: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br/>
        <w:t>в статью 1 закона Алтайского края «О дополнительных основаниях признания безнадежной к взысканию задолженности в части сумм региональных налогов».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Александр Сергеевич Локтев –</w:t>
      </w:r>
    </w:p>
    <w:p w:rsidR="002B6CFC" w:rsidRPr="00475353" w:rsidRDefault="003124BD" w:rsidP="00797329">
      <w:pPr>
        <w:tabs>
          <w:tab w:val="left" w:pos="1134"/>
          <w:tab w:val="left" w:pos="4536"/>
          <w:tab w:val="left" w:pos="9923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-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</w:t>
      </w:r>
    </w:p>
    <w:p w:rsidR="002B6CFC" w:rsidRPr="00475353" w:rsidRDefault="003124BD" w:rsidP="00797329">
      <w:pPr>
        <w:tabs>
          <w:tab w:val="left" w:pos="1134"/>
          <w:tab w:val="left" w:pos="4536"/>
          <w:tab w:val="left" w:pos="9923"/>
        </w:tabs>
        <w:ind w:right="140" w:firstLine="709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Содоклад</w:t>
      </w:r>
    </w:p>
    <w:p w:rsidR="002B6CFC" w:rsidRPr="00475353" w:rsidRDefault="003124BD" w:rsidP="00797329">
      <w:pPr>
        <w:tabs>
          <w:tab w:val="left" w:pos="1134"/>
          <w:tab w:val="left" w:pos="4536"/>
          <w:tab w:val="left" w:pos="9923"/>
        </w:tabs>
        <w:ind w:right="140" w:firstLine="709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Алексея Викторовича Легостаева –</w:t>
      </w:r>
    </w:p>
    <w:p w:rsidR="002B6CFC" w:rsidRPr="00475353" w:rsidRDefault="003124BD" w:rsidP="00797329">
      <w:pPr>
        <w:tabs>
          <w:tab w:val="left" w:pos="1134"/>
          <w:tab w:val="left" w:pos="4536"/>
          <w:tab w:val="left" w:pos="9923"/>
        </w:tabs>
        <w:ind w:left="4395" w:right="140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руководителя управления Федеральной налоговой службы по Алтайскому краю</w:t>
      </w:r>
    </w:p>
    <w:p w:rsidR="002B6CFC" w:rsidRPr="00475353" w:rsidRDefault="002B6CFC" w:rsidP="00797329">
      <w:pPr>
        <w:pStyle w:val="afd"/>
        <w:tabs>
          <w:tab w:val="left" w:pos="1134"/>
        </w:tabs>
        <w:ind w:left="0" w:right="132" w:firstLine="709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tabs>
          <w:tab w:val="left" w:pos="2410"/>
        </w:tabs>
        <w:ind w:firstLine="709"/>
        <w:rPr>
          <w:rFonts w:ascii="PT Astra Serif" w:eastAsia="Calibri" w:hAnsi="PT Astra Serif"/>
          <w:szCs w:val="28"/>
          <w:lang w:eastAsia="en-US"/>
        </w:rPr>
      </w:pPr>
      <w:r w:rsidRPr="00475353">
        <w:rPr>
          <w:rFonts w:ascii="PT Astra Serif" w:eastAsia="Calibri" w:hAnsi="PT Astra Serif"/>
          <w:szCs w:val="28"/>
          <w:lang w:eastAsia="en-US"/>
        </w:rPr>
        <w:t xml:space="preserve">Предлагаемые изменения Закона имеют </w:t>
      </w:r>
      <w:r w:rsidRPr="00475353">
        <w:rPr>
          <w:rFonts w:ascii="PT Astra Serif" w:hAnsi="PT Astra Serif"/>
          <w:szCs w:val="28"/>
        </w:rPr>
        <w:t>цель снижения социальной напряженности, сокращения неликвидной задолженности, повышения точности прогнозирования доходов от взыскания налоговых долгов и</w:t>
      </w:r>
      <w:r w:rsidRPr="00475353">
        <w:rPr>
          <w:rFonts w:ascii="PT Astra Serif" w:eastAsia="Calibri" w:hAnsi="PT Astra Serif"/>
          <w:szCs w:val="28"/>
          <w:lang w:eastAsia="en-US"/>
        </w:rPr>
        <w:t xml:space="preserve"> направлены на оптимизацию администрирования процедуры взыскания за счет сокращения числа должников в результате списания:</w:t>
      </w:r>
    </w:p>
    <w:p w:rsidR="002B6CFC" w:rsidRPr="00475353" w:rsidRDefault="003124BD" w:rsidP="00797329">
      <w:pPr>
        <w:tabs>
          <w:tab w:val="left" w:pos="2410"/>
        </w:tabs>
        <w:ind w:firstLine="709"/>
        <w:rPr>
          <w:rFonts w:ascii="PT Astra Serif" w:eastAsia="Calibri" w:hAnsi="PT Astra Serif"/>
          <w:szCs w:val="28"/>
          <w:lang w:eastAsia="en-US"/>
        </w:rPr>
      </w:pPr>
      <w:proofErr w:type="gramStart"/>
      <w:r w:rsidRPr="00475353">
        <w:rPr>
          <w:rFonts w:ascii="PT Astra Serif" w:eastAsia="Calibri" w:hAnsi="PT Astra Serif"/>
          <w:szCs w:val="28"/>
          <w:lang w:eastAsia="en-US"/>
        </w:rPr>
        <w:t>долга</w:t>
      </w:r>
      <w:proofErr w:type="gramEnd"/>
      <w:r w:rsidRPr="00475353">
        <w:rPr>
          <w:rFonts w:ascii="PT Astra Serif" w:eastAsia="Calibri" w:hAnsi="PT Astra Serif"/>
          <w:szCs w:val="28"/>
          <w:lang w:eastAsia="en-US"/>
        </w:rPr>
        <w:t xml:space="preserve"> со сроком образования более 5 лет и не имеющего перспективы погашения;</w:t>
      </w:r>
    </w:p>
    <w:p w:rsidR="002B6CFC" w:rsidRPr="00475353" w:rsidRDefault="003124BD" w:rsidP="00797329">
      <w:pPr>
        <w:tabs>
          <w:tab w:val="left" w:pos="2410"/>
        </w:tabs>
        <w:ind w:firstLine="709"/>
        <w:rPr>
          <w:rFonts w:ascii="PT Astra Serif" w:eastAsia="Calibri" w:hAnsi="PT Astra Serif"/>
          <w:szCs w:val="28"/>
          <w:lang w:eastAsia="en-US"/>
        </w:rPr>
      </w:pPr>
      <w:proofErr w:type="gramStart"/>
      <w:r w:rsidRPr="00475353">
        <w:rPr>
          <w:rFonts w:ascii="PT Astra Serif" w:eastAsia="Calibri" w:hAnsi="PT Astra Serif"/>
          <w:szCs w:val="28"/>
          <w:lang w:eastAsia="en-US"/>
        </w:rPr>
        <w:t>пени</w:t>
      </w:r>
      <w:proofErr w:type="gramEnd"/>
      <w:r w:rsidRPr="00475353">
        <w:rPr>
          <w:rFonts w:ascii="PT Astra Serif" w:eastAsia="Calibri" w:hAnsi="PT Astra Serif"/>
          <w:szCs w:val="28"/>
          <w:lang w:eastAsia="en-US"/>
        </w:rPr>
        <w:t xml:space="preserve"> менее 100 руб., пени со сроком образования более 3 лет при отсутствии долга по налогу;</w:t>
      </w:r>
    </w:p>
    <w:p w:rsidR="002B6CFC" w:rsidRPr="00475353" w:rsidRDefault="003124BD" w:rsidP="00797329">
      <w:pPr>
        <w:tabs>
          <w:tab w:val="left" w:pos="851"/>
          <w:tab w:val="left" w:pos="2410"/>
        </w:tabs>
        <w:ind w:firstLine="709"/>
        <w:rPr>
          <w:rFonts w:ascii="PT Astra Serif" w:eastAsia="Calibri" w:hAnsi="PT Astra Serif"/>
          <w:szCs w:val="28"/>
          <w:lang w:eastAsia="en-US"/>
        </w:rPr>
      </w:pPr>
      <w:proofErr w:type="gramStart"/>
      <w:r w:rsidRPr="00475353">
        <w:rPr>
          <w:rFonts w:ascii="PT Astra Serif" w:eastAsia="Calibri" w:hAnsi="PT Astra Serif"/>
          <w:szCs w:val="28"/>
          <w:lang w:eastAsia="en-US"/>
        </w:rPr>
        <w:t>неликвидного</w:t>
      </w:r>
      <w:proofErr w:type="gramEnd"/>
      <w:r w:rsidRPr="00475353">
        <w:rPr>
          <w:rFonts w:ascii="PT Astra Serif" w:eastAsia="Calibri" w:hAnsi="PT Astra Serif"/>
          <w:szCs w:val="28"/>
          <w:lang w:eastAsia="en-US"/>
        </w:rPr>
        <w:t xml:space="preserve"> долга умерших должников и в случае утилизации транспортного средства.</w:t>
      </w:r>
    </w:p>
    <w:p w:rsidR="002B6CFC" w:rsidRPr="00475353" w:rsidRDefault="003124BD" w:rsidP="00797329">
      <w:pPr>
        <w:tabs>
          <w:tab w:val="left" w:pos="2410"/>
        </w:tabs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Предложение о списании задолженности в отношении умерших военнослужащих, контрактников, добровольцев при выполнении задач в ходе СВО носит социальный характер.</w:t>
      </w:r>
    </w:p>
    <w:p w:rsidR="00823534" w:rsidRPr="00475353" w:rsidRDefault="00823534" w:rsidP="00797329">
      <w:pPr>
        <w:pStyle w:val="afd"/>
        <w:tabs>
          <w:tab w:val="left" w:pos="1134"/>
        </w:tabs>
        <w:ind w:left="0" w:right="132" w:firstLine="709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(Внесен постоянным комитетом Алтайского краевого Законодательного Собрания по бюджетной, налоговой, экономической политике и имущественным отношениям).</w:t>
      </w:r>
    </w:p>
    <w:p w:rsidR="002B6CFC" w:rsidRPr="00475353" w:rsidRDefault="002B6CFC" w:rsidP="00797329">
      <w:pPr>
        <w:tabs>
          <w:tab w:val="left" w:pos="1134"/>
        </w:tabs>
        <w:ind w:right="132"/>
        <w:rPr>
          <w:rFonts w:ascii="PT Astra Serif" w:eastAsia="PT Astra Serif" w:hAnsi="PT Astra Serif" w:cs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проекте закона Алтайского края «О внесении изменений в статью 3 закона Алтайского края «О транспортном налоге на территории Алтайского края».</w:t>
      </w:r>
    </w:p>
    <w:p w:rsidR="002B6CFC" w:rsidRPr="00475353" w:rsidRDefault="003124BD" w:rsidP="00797329">
      <w:pPr>
        <w:tabs>
          <w:tab w:val="left" w:pos="1134"/>
        </w:tabs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/>
          <w:b/>
          <w:sz w:val="28"/>
          <w:szCs w:val="28"/>
        </w:rPr>
      </w:pPr>
      <w:r w:rsidRPr="00475353">
        <w:rPr>
          <w:rFonts w:ascii="PT Astra Serif" w:hAnsi="PT Astra Serif"/>
          <w:b/>
          <w:color w:val="000000"/>
          <w:sz w:val="28"/>
          <w:szCs w:val="28"/>
        </w:rPr>
        <w:t xml:space="preserve">Андрей Юрьевич Кривов </w:t>
      </w:r>
      <w:r w:rsidRPr="00475353">
        <w:rPr>
          <w:rFonts w:ascii="PT Astra Serif" w:hAnsi="PT Astra Serif"/>
          <w:b/>
          <w:sz w:val="28"/>
          <w:szCs w:val="28"/>
        </w:rPr>
        <w:t>–</w:t>
      </w:r>
    </w:p>
    <w:p w:rsidR="002B6CFC" w:rsidRDefault="003124BD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– руководитель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постоянного депутатского объединения Алтайского краевого Законодательного Собрания </w:t>
      </w:r>
      <w:r w:rsidRPr="00475353">
        <w:rPr>
          <w:rStyle w:val="120"/>
          <w:rFonts w:ascii="PT Astra Serif" w:hAnsi="PT Astra Serif"/>
          <w:b w:val="0"/>
          <w:i/>
          <w:sz w:val="28"/>
          <w:szCs w:val="28"/>
        </w:rPr>
        <w:t xml:space="preserve">–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фракции </w:t>
      </w:r>
      <w:r w:rsidRPr="00475353">
        <w:rPr>
          <w:rFonts w:ascii="PT Astra Serif" w:hAnsi="PT Astra Serif"/>
          <w:szCs w:val="28"/>
        </w:rPr>
        <w:t>«Коммунистическая партия Российской Федерации» – «КПРФ»</w:t>
      </w:r>
    </w:p>
    <w:p w:rsidR="00475353" w:rsidRPr="00475353" w:rsidRDefault="00475353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</w:p>
    <w:p w:rsidR="009B04D9" w:rsidRDefault="009B04D9" w:rsidP="0079732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того, чтобы предоставляемые </w:t>
      </w:r>
      <w:r w:rsidRPr="007A4F82">
        <w:rPr>
          <w:rFonts w:ascii="PT Astra Serif" w:hAnsi="PT Astra Serif"/>
          <w:sz w:val="28"/>
          <w:szCs w:val="28"/>
        </w:rPr>
        <w:t xml:space="preserve">льготы </w:t>
      </w:r>
      <w:r>
        <w:rPr>
          <w:rFonts w:ascii="PT Astra Serif" w:hAnsi="PT Astra Serif"/>
          <w:sz w:val="28"/>
          <w:szCs w:val="28"/>
        </w:rPr>
        <w:t xml:space="preserve">по транспортному налогу </w:t>
      </w:r>
      <w:r w:rsidRPr="007A4F82">
        <w:rPr>
          <w:rFonts w:ascii="PT Astra Serif" w:hAnsi="PT Astra Serif"/>
          <w:sz w:val="28"/>
          <w:szCs w:val="28"/>
        </w:rPr>
        <w:t xml:space="preserve">в полной мере выступали в качестве эффективной меры социальной поддержки многодетных семей и граждан Российской Федерации, защищавших суверенитет нашей Родины либо выполнявших интернациональный долг, </w:t>
      </w:r>
      <w:r>
        <w:rPr>
          <w:rFonts w:ascii="PT Astra Serif" w:hAnsi="PT Astra Serif"/>
          <w:sz w:val="28"/>
          <w:szCs w:val="28"/>
        </w:rPr>
        <w:t xml:space="preserve">настоящим </w:t>
      </w:r>
      <w:r w:rsidRPr="007A4F82">
        <w:rPr>
          <w:rFonts w:ascii="PT Astra Serif" w:hAnsi="PT Astra Serif"/>
          <w:sz w:val="28"/>
          <w:szCs w:val="28"/>
        </w:rPr>
        <w:t>законопроектом предлагается для</w:t>
      </w:r>
      <w:r>
        <w:rPr>
          <w:rFonts w:ascii="PT Astra Serif" w:hAnsi="PT Astra Serif"/>
          <w:sz w:val="28"/>
          <w:szCs w:val="28"/>
        </w:rPr>
        <w:t>:</w:t>
      </w:r>
    </w:p>
    <w:p w:rsidR="009B04D9" w:rsidRDefault="009B04D9" w:rsidP="0079732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B04D9">
        <w:rPr>
          <w:rFonts w:ascii="PT Astra Serif" w:hAnsi="PT Astra Serif"/>
          <w:sz w:val="28"/>
          <w:szCs w:val="28"/>
        </w:rPr>
        <w:t>Геро</w:t>
      </w:r>
      <w:r>
        <w:rPr>
          <w:rFonts w:ascii="PT Astra Serif" w:hAnsi="PT Astra Serif"/>
          <w:sz w:val="28"/>
          <w:szCs w:val="28"/>
        </w:rPr>
        <w:t>ев</w:t>
      </w:r>
      <w:r w:rsidRPr="009B04D9">
        <w:rPr>
          <w:rFonts w:ascii="PT Astra Serif" w:hAnsi="PT Astra Serif"/>
          <w:sz w:val="28"/>
          <w:szCs w:val="28"/>
        </w:rPr>
        <w:t xml:space="preserve"> Советского Союза, Геро</w:t>
      </w:r>
      <w:r>
        <w:rPr>
          <w:rFonts w:ascii="PT Astra Serif" w:hAnsi="PT Astra Serif"/>
          <w:sz w:val="28"/>
          <w:szCs w:val="28"/>
        </w:rPr>
        <w:t>ев</w:t>
      </w:r>
      <w:r w:rsidRPr="009B04D9">
        <w:rPr>
          <w:rFonts w:ascii="PT Astra Serif" w:hAnsi="PT Astra Serif"/>
          <w:sz w:val="28"/>
          <w:szCs w:val="28"/>
        </w:rPr>
        <w:t xml:space="preserve"> Социалистического Труда, Геро</w:t>
      </w:r>
      <w:r>
        <w:rPr>
          <w:rFonts w:ascii="PT Astra Serif" w:hAnsi="PT Astra Serif"/>
          <w:sz w:val="28"/>
          <w:szCs w:val="28"/>
        </w:rPr>
        <w:t>ев</w:t>
      </w:r>
      <w:r w:rsidRPr="009B04D9">
        <w:rPr>
          <w:rFonts w:ascii="PT Astra Serif" w:hAnsi="PT Astra Serif"/>
          <w:sz w:val="28"/>
          <w:szCs w:val="28"/>
        </w:rPr>
        <w:t xml:space="preserve"> Российской Федерации, граждан, награждённы</w:t>
      </w:r>
      <w:r>
        <w:rPr>
          <w:rFonts w:ascii="PT Astra Serif" w:hAnsi="PT Astra Serif"/>
          <w:sz w:val="28"/>
          <w:szCs w:val="28"/>
        </w:rPr>
        <w:t>х</w:t>
      </w:r>
      <w:r w:rsidRPr="009B04D9">
        <w:rPr>
          <w:rFonts w:ascii="PT Astra Serif" w:hAnsi="PT Astra Serif"/>
          <w:sz w:val="28"/>
          <w:szCs w:val="28"/>
        </w:rPr>
        <w:t xml:space="preserve"> орденами Славы и Трудовой Славы трёх степеней;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B04D9" w:rsidRPr="009B04D9" w:rsidRDefault="009B04D9" w:rsidP="0079732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B04D9">
        <w:rPr>
          <w:rFonts w:ascii="PT Astra Serif" w:hAnsi="PT Astra Serif"/>
          <w:sz w:val="28"/>
          <w:szCs w:val="28"/>
        </w:rPr>
        <w:t>одно</w:t>
      </w:r>
      <w:r>
        <w:rPr>
          <w:rFonts w:ascii="PT Astra Serif" w:hAnsi="PT Astra Serif"/>
          <w:sz w:val="28"/>
          <w:szCs w:val="28"/>
        </w:rPr>
        <w:t>го</w:t>
      </w:r>
      <w:proofErr w:type="gramEnd"/>
      <w:r w:rsidRPr="009B04D9">
        <w:rPr>
          <w:rFonts w:ascii="PT Astra Serif" w:hAnsi="PT Astra Serif"/>
          <w:sz w:val="28"/>
          <w:szCs w:val="28"/>
        </w:rPr>
        <w:t xml:space="preserve"> из родителей многодетной семьи;</w:t>
      </w:r>
    </w:p>
    <w:p w:rsidR="009B04D9" w:rsidRPr="009B04D9" w:rsidRDefault="009B04D9" w:rsidP="0079732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B04D9">
        <w:rPr>
          <w:rFonts w:ascii="PT Astra Serif" w:hAnsi="PT Astra Serif"/>
          <w:sz w:val="28"/>
          <w:szCs w:val="28"/>
        </w:rPr>
        <w:t>ветеран</w:t>
      </w:r>
      <w:r>
        <w:rPr>
          <w:rFonts w:ascii="PT Astra Serif" w:hAnsi="PT Astra Serif"/>
          <w:sz w:val="28"/>
          <w:szCs w:val="28"/>
        </w:rPr>
        <w:t>ов</w:t>
      </w:r>
      <w:proofErr w:type="gramEnd"/>
      <w:r w:rsidRPr="009B04D9">
        <w:rPr>
          <w:rFonts w:ascii="PT Astra Serif" w:hAnsi="PT Astra Serif"/>
          <w:sz w:val="28"/>
          <w:szCs w:val="28"/>
        </w:rPr>
        <w:t xml:space="preserve"> боевых действий, указанны</w:t>
      </w:r>
      <w:r>
        <w:rPr>
          <w:rFonts w:ascii="PT Astra Serif" w:hAnsi="PT Astra Serif"/>
          <w:sz w:val="28"/>
          <w:szCs w:val="28"/>
        </w:rPr>
        <w:t>х</w:t>
      </w:r>
      <w:r w:rsidRPr="009B04D9">
        <w:rPr>
          <w:rFonts w:ascii="PT Astra Serif" w:hAnsi="PT Astra Serif"/>
          <w:sz w:val="28"/>
          <w:szCs w:val="28"/>
        </w:rPr>
        <w:t xml:space="preserve"> в Федерально</w:t>
      </w:r>
      <w:r>
        <w:rPr>
          <w:rFonts w:ascii="PT Astra Serif" w:hAnsi="PT Astra Serif"/>
          <w:sz w:val="28"/>
          <w:szCs w:val="28"/>
        </w:rPr>
        <w:t>м законе</w:t>
      </w:r>
      <w:r w:rsidRPr="009B04D9">
        <w:rPr>
          <w:rFonts w:ascii="PT Astra Serif" w:hAnsi="PT Astra Serif"/>
          <w:sz w:val="28"/>
          <w:szCs w:val="28"/>
        </w:rPr>
        <w:t xml:space="preserve"> «О</w:t>
      </w:r>
      <w:r>
        <w:rPr>
          <w:rFonts w:ascii="PT Astra Serif" w:hAnsi="PT Astra Serif"/>
          <w:sz w:val="28"/>
          <w:szCs w:val="28"/>
        </w:rPr>
        <w:t> </w:t>
      </w:r>
      <w:r w:rsidRPr="009B04D9">
        <w:rPr>
          <w:rFonts w:ascii="PT Astra Serif" w:hAnsi="PT Astra Serif"/>
          <w:sz w:val="28"/>
          <w:szCs w:val="28"/>
        </w:rPr>
        <w:t>ветеранах»;</w:t>
      </w:r>
    </w:p>
    <w:p w:rsidR="009B04D9" w:rsidRDefault="009B04D9" w:rsidP="0079732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B04D9">
        <w:rPr>
          <w:rFonts w:ascii="PT Astra Serif" w:hAnsi="PT Astra Serif"/>
          <w:sz w:val="28"/>
          <w:szCs w:val="28"/>
        </w:rPr>
        <w:t>член</w:t>
      </w:r>
      <w:r>
        <w:rPr>
          <w:rFonts w:ascii="PT Astra Serif" w:hAnsi="PT Astra Serif"/>
          <w:sz w:val="28"/>
          <w:szCs w:val="28"/>
        </w:rPr>
        <w:t>ов</w:t>
      </w:r>
      <w:proofErr w:type="gramEnd"/>
      <w:r w:rsidRPr="009B04D9">
        <w:rPr>
          <w:rFonts w:ascii="PT Astra Serif" w:hAnsi="PT Astra Serif"/>
          <w:sz w:val="28"/>
          <w:szCs w:val="28"/>
        </w:rPr>
        <w:t xml:space="preserve"> семей погибших (умерших) ветеранов боевых действий, </w:t>
      </w:r>
    </w:p>
    <w:p w:rsidR="009B04D9" w:rsidRDefault="009B04D9" w:rsidP="0079732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A4F82">
        <w:rPr>
          <w:rFonts w:ascii="PT Astra Serif" w:hAnsi="PT Astra Serif"/>
          <w:sz w:val="28"/>
          <w:szCs w:val="28"/>
        </w:rPr>
        <w:t>имеющих</w:t>
      </w:r>
      <w:proofErr w:type="gramEnd"/>
      <w:r w:rsidRPr="007A4F82">
        <w:rPr>
          <w:rFonts w:ascii="PT Astra Serif" w:hAnsi="PT Astra Serif"/>
          <w:sz w:val="28"/>
          <w:szCs w:val="28"/>
        </w:rPr>
        <w:t xml:space="preserve"> транспортные средства категории </w:t>
      </w:r>
      <w:r w:rsidRPr="00B6691B">
        <w:rPr>
          <w:rFonts w:ascii="PT Astra Serif" w:hAnsi="PT Astra Serif"/>
          <w:sz w:val="28"/>
          <w:szCs w:val="28"/>
        </w:rPr>
        <w:t xml:space="preserve">автомобили легковые с мощностью двигателя свыше 100 </w:t>
      </w:r>
      <w:proofErr w:type="spellStart"/>
      <w:r w:rsidRPr="00B6691B">
        <w:rPr>
          <w:rFonts w:ascii="PT Astra Serif" w:hAnsi="PT Astra Serif"/>
          <w:sz w:val="28"/>
          <w:szCs w:val="28"/>
        </w:rPr>
        <w:t>л.с</w:t>
      </w:r>
      <w:proofErr w:type="spellEnd"/>
      <w:r w:rsidRPr="00B6691B">
        <w:rPr>
          <w:rFonts w:ascii="PT Astra Serif" w:hAnsi="PT Astra Serif"/>
          <w:sz w:val="28"/>
          <w:szCs w:val="28"/>
        </w:rPr>
        <w:t xml:space="preserve">. и до 200 </w:t>
      </w:r>
      <w:proofErr w:type="spellStart"/>
      <w:r w:rsidRPr="00B6691B">
        <w:rPr>
          <w:rFonts w:ascii="PT Astra Serif" w:hAnsi="PT Astra Serif"/>
          <w:sz w:val="28"/>
          <w:szCs w:val="28"/>
        </w:rPr>
        <w:t>л.с</w:t>
      </w:r>
      <w:proofErr w:type="spellEnd"/>
      <w:r w:rsidRPr="00B6691B">
        <w:rPr>
          <w:rFonts w:ascii="PT Astra Serif" w:hAnsi="PT Astra Serif"/>
          <w:sz w:val="28"/>
          <w:szCs w:val="28"/>
        </w:rPr>
        <w:t xml:space="preserve">. включительно при определении размера налоговой ставки на соответствующие транспортные средства, мощность двигателя определялась за вычетом 100 </w:t>
      </w:r>
      <w:proofErr w:type="spellStart"/>
      <w:r w:rsidRPr="00B6691B">
        <w:rPr>
          <w:rFonts w:ascii="PT Astra Serif" w:hAnsi="PT Astra Serif"/>
          <w:sz w:val="28"/>
          <w:szCs w:val="28"/>
        </w:rPr>
        <w:t>л.с</w:t>
      </w:r>
      <w:proofErr w:type="spellEnd"/>
      <w:r w:rsidRPr="00B6691B">
        <w:rPr>
          <w:rFonts w:ascii="PT Astra Serif" w:hAnsi="PT Astra Serif"/>
          <w:sz w:val="28"/>
          <w:szCs w:val="28"/>
        </w:rPr>
        <w:t>.</w:t>
      </w:r>
    </w:p>
    <w:p w:rsidR="002B6CFC" w:rsidRPr="00475353" w:rsidRDefault="003124BD" w:rsidP="00797329">
      <w:pPr>
        <w:pStyle w:val="aff6"/>
        <w:tabs>
          <w:tab w:val="left" w:pos="1134"/>
        </w:tabs>
        <w:spacing w:line="240" w:lineRule="auto"/>
        <w:ind w:right="137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(Внесен постоянным депутатским объединением Алтайского краевого Законодательного Собрания – фракцией «Коммунистическая партия Российской Федерации» – «КПРФ»).</w:t>
      </w:r>
    </w:p>
    <w:p w:rsidR="002B6CFC" w:rsidRDefault="002B6CFC" w:rsidP="00797329">
      <w:pPr>
        <w:pStyle w:val="aff6"/>
        <w:tabs>
          <w:tab w:val="left" w:pos="1134"/>
        </w:tabs>
        <w:spacing w:line="240" w:lineRule="auto"/>
        <w:ind w:left="644" w:right="137"/>
        <w:jc w:val="both"/>
        <w:rPr>
          <w:rFonts w:ascii="PT Astra Serif" w:hAnsi="PT Astra Serif"/>
          <w:sz w:val="28"/>
          <w:szCs w:val="28"/>
        </w:rPr>
      </w:pPr>
    </w:p>
    <w:p w:rsidR="00797329" w:rsidRDefault="00797329" w:rsidP="00797329">
      <w:pPr>
        <w:pStyle w:val="aff6"/>
        <w:tabs>
          <w:tab w:val="left" w:pos="1134"/>
        </w:tabs>
        <w:spacing w:line="240" w:lineRule="auto"/>
        <w:ind w:left="644" w:right="137"/>
        <w:jc w:val="both"/>
        <w:rPr>
          <w:rFonts w:ascii="PT Astra Serif" w:hAnsi="PT Astra Serif"/>
          <w:sz w:val="28"/>
          <w:szCs w:val="28"/>
        </w:rPr>
      </w:pPr>
    </w:p>
    <w:p w:rsidR="00797329" w:rsidRDefault="00797329" w:rsidP="00797329">
      <w:pPr>
        <w:pStyle w:val="aff6"/>
        <w:tabs>
          <w:tab w:val="left" w:pos="1134"/>
        </w:tabs>
        <w:spacing w:line="240" w:lineRule="auto"/>
        <w:ind w:left="644" w:right="137"/>
        <w:jc w:val="both"/>
        <w:rPr>
          <w:rFonts w:ascii="PT Astra Serif" w:hAnsi="PT Astra Serif"/>
          <w:sz w:val="28"/>
          <w:szCs w:val="28"/>
        </w:rPr>
      </w:pPr>
    </w:p>
    <w:p w:rsidR="00797329" w:rsidRPr="00475353" w:rsidRDefault="00797329" w:rsidP="00797329">
      <w:pPr>
        <w:pStyle w:val="aff6"/>
        <w:tabs>
          <w:tab w:val="left" w:pos="1134"/>
        </w:tabs>
        <w:spacing w:line="240" w:lineRule="auto"/>
        <w:ind w:left="644" w:right="137"/>
        <w:jc w:val="both"/>
        <w:rPr>
          <w:rFonts w:ascii="PT Astra Serif" w:hAnsi="PT Astra Serif"/>
          <w:sz w:val="28"/>
          <w:szCs w:val="28"/>
        </w:rPr>
      </w:pPr>
    </w:p>
    <w:p w:rsidR="00542726" w:rsidRPr="00475353" w:rsidRDefault="00542726" w:rsidP="00797329">
      <w:pPr>
        <w:pStyle w:val="aff6"/>
        <w:tabs>
          <w:tab w:val="left" w:pos="1134"/>
        </w:tabs>
        <w:spacing w:line="240" w:lineRule="auto"/>
        <w:ind w:left="644" w:right="137"/>
        <w:jc w:val="both"/>
        <w:rPr>
          <w:rFonts w:ascii="PT Astra Serif" w:hAnsi="PT Astra Serif"/>
          <w:sz w:val="28"/>
          <w:szCs w:val="28"/>
        </w:rPr>
      </w:pP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/>
        <w:jc w:val="center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Проекты постановлений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/>
        <w:jc w:val="center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Алтайского краевого Законодательного Собрания: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leader="underscore" w:pos="1119"/>
          <w:tab w:val="left" w:pos="7230"/>
        </w:tabs>
        <w:ind w:right="132"/>
        <w:jc w:val="center"/>
        <w:rPr>
          <w:rStyle w:val="120"/>
          <w:rFonts w:ascii="PT Astra Serif" w:hAnsi="PT Astra Serif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leader="underscore" w:pos="1134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542726" w:rsidRPr="00475353" w:rsidRDefault="00542726" w:rsidP="00797329">
      <w:pPr>
        <w:tabs>
          <w:tab w:val="left" w:leader="underscore" w:pos="1134"/>
        </w:tabs>
        <w:ind w:left="4395" w:right="140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В соответствии с Положением о порядке рассмотрения Алтайским краевым Законодательным Собранием проектов федеральных законов, утвержденным постановлением Алтайского краевого Законодательного Собрания от 31 марта 2014 года № 227, Алтайское краевое Законодательное Собрание рассматривает проекты федеральных законов по предметам совместного ведения Российской Федерации и субъектов Российской Федерации, а также вправе рассматривать проекты федеральных законов по предметам ведения Российской Федерации с целью предоставления отзыва о целесообразности или нецелесообразности принятия проекта федерального закона, внесенного в Государственную Думу Российской Федерации для принятия в первом чтении.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2B6CFC" w:rsidRPr="00475353" w:rsidRDefault="002B6CFC" w:rsidP="00797329">
      <w:pPr>
        <w:pStyle w:val="aff6"/>
        <w:shd w:val="clear" w:color="auto" w:fill="auto"/>
        <w:tabs>
          <w:tab w:val="left" w:pos="0"/>
          <w:tab w:val="left" w:pos="1134"/>
          <w:tab w:val="left" w:pos="7230"/>
        </w:tabs>
        <w:spacing w:line="240" w:lineRule="auto"/>
        <w:ind w:left="709" w:right="143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внесении изменений в состав редакционного совета журнала «Местное самоуправление на Алтае», утвержденный постановлением Алтайского краевого Законодательного Собрания от 30 ноября 2021 года</w:t>
      </w: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br/>
        <w:t>№ 415.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542726" w:rsidRPr="00475353" w:rsidRDefault="00542726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ind w:left="34" w:firstLine="674"/>
        <w:rPr>
          <w:rFonts w:ascii="PT Astra Serif" w:eastAsia="PT Astra Serif" w:hAnsi="PT Astra Serif" w:cs="PT Astra Serif"/>
          <w:szCs w:val="28"/>
        </w:rPr>
      </w:pPr>
      <w:r w:rsidRPr="00475353">
        <w:rPr>
          <w:rFonts w:ascii="PT Astra Serif" w:eastAsia="PT Astra Serif" w:hAnsi="PT Astra Serif" w:cs="PT Astra Serif"/>
          <w:szCs w:val="28"/>
        </w:rPr>
        <w:t xml:space="preserve">Проект постановления подготовлен в связи с кадровыми изменениями. Предлагается включить в </w:t>
      </w:r>
      <w:hyperlink r:id="rId8" w:tooltip="consultantplus://offline/ref=2032BD2004A6A7F60F42515B353EEDA17FD82600DE32C96CD952F8142D900E2298D45345B2AAA8D1D33EBEVC07J" w:history="1">
        <w:r w:rsidRPr="00475353">
          <w:rPr>
            <w:rFonts w:ascii="PT Astra Serif" w:eastAsia="PT Astra Serif" w:hAnsi="PT Astra Serif" w:cs="PT Astra Serif"/>
            <w:szCs w:val="28"/>
          </w:rPr>
          <w:t>состав</w:t>
        </w:r>
      </w:hyperlink>
      <w:r w:rsidRPr="00475353">
        <w:rPr>
          <w:rFonts w:ascii="PT Astra Serif" w:eastAsia="PT Astra Serif" w:hAnsi="PT Astra Serif" w:cs="PT Astra Serif"/>
          <w:szCs w:val="28"/>
        </w:rPr>
        <w:t xml:space="preserve"> редакционного совета: Башмакова</w:t>
      </w:r>
      <w:r w:rsidRPr="00475353">
        <w:rPr>
          <w:rFonts w:ascii="PT Astra Serif" w:hAnsi="PT Astra Serif" w:cs="PT Astra Serif"/>
          <w:szCs w:val="28"/>
        </w:rPr>
        <w:t xml:space="preserve"> </w:t>
      </w:r>
      <w:r w:rsidRPr="00475353">
        <w:rPr>
          <w:rFonts w:ascii="PT Astra Serif" w:eastAsia="PT Astra Serif" w:hAnsi="PT Astra Serif" w:cs="PT Astra Serif"/>
          <w:szCs w:val="28"/>
        </w:rPr>
        <w:t>Игоря Алексеевича - председателя Ассоциации «Совет муниципальных образований Алтайского края»</w:t>
      </w:r>
      <w:r w:rsidRPr="00475353">
        <w:rPr>
          <w:rFonts w:ascii="PT Astra Serif" w:hAnsi="PT Astra Serif"/>
          <w:szCs w:val="28"/>
        </w:rPr>
        <w:t xml:space="preserve">, </w:t>
      </w:r>
      <w:r w:rsidRPr="00475353">
        <w:rPr>
          <w:rFonts w:ascii="PT Astra Serif" w:eastAsia="PT Astra Serif" w:hAnsi="PT Astra Serif" w:cs="PT Astra Serif"/>
          <w:szCs w:val="28"/>
        </w:rPr>
        <w:t xml:space="preserve">исключить из </w:t>
      </w:r>
      <w:hyperlink r:id="rId9" w:tooltip="consultantplus://offline/ref=2032BD2004A6A7F60F42515B353EEDA17FD82600DE32C96CD952F8142D900E2298D45345B2AAA8D1D33EBEVC07J" w:history="1">
        <w:r w:rsidRPr="00475353">
          <w:rPr>
            <w:rFonts w:ascii="PT Astra Serif" w:eastAsia="PT Astra Serif" w:hAnsi="PT Astra Serif" w:cs="PT Astra Serif"/>
            <w:szCs w:val="28"/>
          </w:rPr>
          <w:t>состава</w:t>
        </w:r>
      </w:hyperlink>
      <w:r w:rsidRPr="00475353">
        <w:rPr>
          <w:rFonts w:ascii="PT Astra Serif" w:eastAsia="PT Astra Serif" w:hAnsi="PT Astra Serif" w:cs="PT Astra Serif"/>
          <w:szCs w:val="28"/>
        </w:rPr>
        <w:t xml:space="preserve"> </w:t>
      </w:r>
      <w:proofErr w:type="spellStart"/>
      <w:r w:rsidRPr="00475353">
        <w:rPr>
          <w:rFonts w:ascii="PT Astra Serif" w:eastAsia="PT Astra Serif" w:hAnsi="PT Astra Serif" w:cs="PT Astra Serif"/>
          <w:szCs w:val="28"/>
        </w:rPr>
        <w:t>Агаркову</w:t>
      </w:r>
      <w:proofErr w:type="spellEnd"/>
      <w:r w:rsidRPr="00475353">
        <w:rPr>
          <w:rFonts w:ascii="PT Astra Serif" w:eastAsia="PT Astra Serif" w:hAnsi="PT Astra Serif" w:cs="PT Astra Serif"/>
          <w:szCs w:val="28"/>
        </w:rPr>
        <w:t xml:space="preserve"> Светлану Яковлевну, </w:t>
      </w:r>
      <w:proofErr w:type="spellStart"/>
      <w:r w:rsidRPr="00475353">
        <w:rPr>
          <w:rFonts w:ascii="PT Astra Serif" w:eastAsia="PT Astra Serif" w:hAnsi="PT Astra Serif" w:cs="PT Astra Serif"/>
          <w:szCs w:val="28"/>
        </w:rPr>
        <w:t>Хвостишкова</w:t>
      </w:r>
      <w:proofErr w:type="spellEnd"/>
      <w:r w:rsidRPr="00475353">
        <w:rPr>
          <w:rFonts w:ascii="PT Astra Serif" w:eastAsia="PT Astra Serif" w:hAnsi="PT Astra Serif" w:cs="PT Astra Serif"/>
          <w:szCs w:val="28"/>
        </w:rPr>
        <w:t xml:space="preserve"> Олега Викторовича.</w:t>
      </w:r>
    </w:p>
    <w:p w:rsidR="002B6CFC" w:rsidRPr="00475353" w:rsidRDefault="003124BD" w:rsidP="00797329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pos="0"/>
          <w:tab w:val="left" w:pos="1134"/>
          <w:tab w:val="left" w:pos="7230"/>
        </w:tabs>
        <w:ind w:right="143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обращении Алтайского краевого Законодательного Собрания в Правительство Российской Федерации о необходимости внесения изменений в Правила дорожного движения в Российской Федерации.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Денис Александрович Голобородько</w:t>
      </w:r>
      <w:r w:rsidRPr="00475353">
        <w:rPr>
          <w:rFonts w:ascii="PT Astra Serif" w:hAnsi="PT Astra Serif"/>
          <w:sz w:val="28"/>
          <w:szCs w:val="28"/>
        </w:rPr>
        <w:t xml:space="preserve"> –</w:t>
      </w:r>
    </w:p>
    <w:p w:rsidR="002B6CFC" w:rsidRPr="00475353" w:rsidRDefault="003124BD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542726" w:rsidRPr="00475353" w:rsidRDefault="00542726" w:rsidP="00797329">
      <w:pPr>
        <w:tabs>
          <w:tab w:val="left" w:pos="1134"/>
        </w:tabs>
        <w:ind w:left="4395" w:right="140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ind w:firstLine="709"/>
        <w:rPr>
          <w:rFonts w:ascii="PT Astra Serif" w:hAnsi="PT Astra Serif"/>
          <w:color w:val="000000"/>
          <w:szCs w:val="28"/>
        </w:rPr>
      </w:pPr>
      <w:r w:rsidRPr="00475353">
        <w:rPr>
          <w:rFonts w:ascii="PT Astra Serif" w:hAnsi="PT Astra Serif"/>
          <w:color w:val="000000"/>
          <w:szCs w:val="28"/>
        </w:rPr>
        <w:t>Для решения проблемы аварийности с участием средств индивидуальной мобильности предлагается рассмотреть возможность внесения в Правила дорожного движения Российской Федерации, утвержденные постановлением Правительства Российской Федерации от 23 октября 1993 года № 1090.</w:t>
      </w:r>
    </w:p>
    <w:p w:rsidR="002B6CFC" w:rsidRPr="00475353" w:rsidRDefault="003124BD" w:rsidP="00797329">
      <w:pPr>
        <w:tabs>
          <w:tab w:val="left" w:pos="1134"/>
        </w:tabs>
        <w:ind w:right="140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pos="0"/>
          <w:tab w:val="left" w:pos="1134"/>
          <w:tab w:val="left" w:pos="7230"/>
        </w:tabs>
        <w:ind w:left="709" w:right="143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внесении изменения в приложение 2 к постановлению Алтайского краевого Законодательного Собрания от 5 мая 2022 года № 124 «Об Экспертном совете по развитию здравоохранения Алтайского края при постоянном комитете Алтайского краевого Законодательного Собрания по здравоохранению».</w:t>
      </w:r>
    </w:p>
    <w:p w:rsidR="002B6CFC" w:rsidRPr="00475353" w:rsidRDefault="003124BD" w:rsidP="00797329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Fonts w:ascii="PT Astra Serif" w:hAnsi="PT Astra Serif"/>
          <w:b/>
          <w:sz w:val="28"/>
          <w:szCs w:val="28"/>
        </w:rPr>
        <w:t>Владимир Алексеевич Лещенко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 </w:t>
      </w:r>
      <w:r w:rsidRPr="00475353">
        <w:rPr>
          <w:rFonts w:ascii="PT Astra Serif" w:hAnsi="PT Astra Serif"/>
          <w:b/>
          <w:sz w:val="28"/>
          <w:szCs w:val="28"/>
        </w:rPr>
        <w:t>–</w:t>
      </w:r>
    </w:p>
    <w:p w:rsidR="002B6CFC" w:rsidRPr="00475353" w:rsidRDefault="003124BD" w:rsidP="00797329">
      <w:pPr>
        <w:pStyle w:val="aff6"/>
        <w:tabs>
          <w:tab w:val="left" w:leader="underscore" w:pos="1134"/>
          <w:tab w:val="left" w:pos="2827"/>
        </w:tabs>
        <w:spacing w:line="240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– председатель постоянного комитета Алтайского краевого Законодательного Собрания по здравоохранению</w:t>
      </w:r>
    </w:p>
    <w:p w:rsidR="00894F86" w:rsidRPr="00475353" w:rsidRDefault="00894F86" w:rsidP="00797329">
      <w:pPr>
        <w:pStyle w:val="aff6"/>
        <w:tabs>
          <w:tab w:val="left" w:leader="underscore" w:pos="1134"/>
          <w:tab w:val="left" w:pos="2827"/>
        </w:tabs>
        <w:spacing w:line="240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</w:p>
    <w:p w:rsidR="002B6CFC" w:rsidRPr="00475353" w:rsidRDefault="003124BD" w:rsidP="00797329">
      <w:pPr>
        <w:ind w:firstLine="709"/>
        <w:rPr>
          <w:rFonts w:ascii="PT Astra Serif" w:hAnsi="PT Astra Serif"/>
          <w:color w:val="000000" w:themeColor="text1"/>
          <w:szCs w:val="28"/>
        </w:rPr>
      </w:pPr>
      <w:r w:rsidRPr="00475353">
        <w:rPr>
          <w:rFonts w:ascii="PT Astra Serif" w:hAnsi="PT Astra Serif"/>
          <w:color w:val="000000" w:themeColor="text1"/>
          <w:szCs w:val="28"/>
        </w:rPr>
        <w:t xml:space="preserve">В связи с актуализацией состава </w:t>
      </w:r>
      <w:r w:rsidRPr="00475353">
        <w:rPr>
          <w:rFonts w:ascii="PT Astra Serif" w:eastAsia="PT Astra Serif" w:hAnsi="PT Astra Serif" w:cs="PT Astra Serif"/>
          <w:szCs w:val="28"/>
        </w:rPr>
        <w:t>Экспертного совета по развитию здравоохранения Алтайского края при постоянном комитете Алтайского краевого Законодательного Собрания по здравоохранению</w:t>
      </w:r>
      <w:r w:rsidRPr="00475353">
        <w:rPr>
          <w:rFonts w:ascii="PT Astra Serif" w:hAnsi="PT Astra Serif"/>
          <w:color w:val="000000" w:themeColor="text1"/>
          <w:szCs w:val="28"/>
        </w:rPr>
        <w:t xml:space="preserve"> в его состав предлагается внести следующие изменения.</w:t>
      </w:r>
    </w:p>
    <w:p w:rsidR="002B6CFC" w:rsidRPr="00475353" w:rsidRDefault="003124BD" w:rsidP="00797329">
      <w:pPr>
        <w:ind w:firstLine="708"/>
        <w:rPr>
          <w:rFonts w:ascii="PT Astra Serif" w:eastAsia="PT Astra Serif" w:hAnsi="PT Astra Serif" w:cs="PT Astra Serif"/>
          <w:szCs w:val="28"/>
        </w:rPr>
      </w:pPr>
      <w:r w:rsidRPr="00475353">
        <w:rPr>
          <w:rFonts w:ascii="PT Astra Serif" w:eastAsia="PT Astra Serif" w:hAnsi="PT Astra Serif" w:cs="PT Astra Serif"/>
          <w:szCs w:val="28"/>
        </w:rPr>
        <w:t xml:space="preserve">Включить: Башмакова Игоря Алексеевича, 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t xml:space="preserve">председателя </w:t>
      </w:r>
      <w:r w:rsidRPr="00475353">
        <w:rPr>
          <w:rFonts w:ascii="PT Astra Serif" w:eastAsia="PT Astra Serif" w:hAnsi="PT Astra Serif" w:cs="PT Astra Serif"/>
          <w:szCs w:val="28"/>
        </w:rPr>
        <w:t xml:space="preserve">Ассоциации «Совет муниципальных образований Алтайского края»; Борисову Диану Евгеньевну, заместителя министра здравоохранения Алтайского края; Васильева Антона Александровича, 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t xml:space="preserve">Уполномоченного по правам человека в Алтайском крае; </w:t>
      </w:r>
      <w:proofErr w:type="spellStart"/>
      <w:r w:rsidRPr="00475353">
        <w:rPr>
          <w:rFonts w:ascii="PT Astra Serif" w:eastAsia="PT Astra Serif" w:hAnsi="PT Astra Serif" w:cs="PT Astra Serif"/>
          <w:bCs/>
          <w:szCs w:val="28"/>
        </w:rPr>
        <w:t>Клиндухову</w:t>
      </w:r>
      <w:proofErr w:type="spellEnd"/>
      <w:r w:rsidRPr="00475353">
        <w:rPr>
          <w:rFonts w:ascii="PT Astra Serif" w:eastAsia="PT Astra Serif" w:hAnsi="PT Astra Serif" w:cs="PT Astra Serif"/>
          <w:bCs/>
          <w:szCs w:val="28"/>
        </w:rPr>
        <w:t xml:space="preserve"> Ольгу Михайловну, 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t xml:space="preserve">управляющего </w:t>
      </w:r>
      <w:r w:rsidRPr="00475353">
        <w:rPr>
          <w:rFonts w:ascii="PT Astra Serif" w:eastAsia="PT Astra Serif" w:hAnsi="PT Astra Serif" w:cs="PT Astra Serif"/>
          <w:szCs w:val="28"/>
        </w:rPr>
        <w:t>Отделением Социального фонда России по Алтайскому краю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t xml:space="preserve">; </w:t>
      </w:r>
      <w:proofErr w:type="spellStart"/>
      <w:r w:rsidRPr="00475353">
        <w:rPr>
          <w:rFonts w:ascii="PT Astra Serif" w:eastAsia="PT Astra Serif" w:hAnsi="PT Astra Serif" w:cs="PT Astra Serif"/>
          <w:szCs w:val="28"/>
        </w:rPr>
        <w:t>Колядо</w:t>
      </w:r>
      <w:proofErr w:type="spellEnd"/>
      <w:r w:rsidRPr="00475353">
        <w:rPr>
          <w:rFonts w:ascii="PT Astra Serif" w:eastAsia="PT Astra Serif" w:hAnsi="PT Astra Serif" w:cs="PT Astra Serif"/>
          <w:szCs w:val="28"/>
        </w:rPr>
        <w:t xml:space="preserve"> Александра Владимировича, руководителя – главного эксперта по медико-социальной экспертизе Федерального казенного учреждения «Главное бюро медико-социальной экспертизы по Алтайскому краю» Министерства труда и социальной защиты Российской Федерации; Оськину Наталью Владимировну, министра социальной защиты Алтайского края; </w:t>
      </w:r>
      <w:proofErr w:type="spellStart"/>
      <w:r w:rsidRPr="00475353">
        <w:rPr>
          <w:rFonts w:ascii="PT Astra Serif" w:eastAsia="PT Astra Serif" w:hAnsi="PT Astra Serif" w:cs="PT Astra Serif"/>
          <w:color w:val="000000"/>
          <w:szCs w:val="28"/>
        </w:rPr>
        <w:t>Овиденко</w:t>
      </w:r>
      <w:proofErr w:type="spellEnd"/>
      <w:r w:rsidRPr="00475353">
        <w:rPr>
          <w:rFonts w:ascii="PT Astra Serif" w:eastAsia="PT Astra Serif" w:hAnsi="PT Astra Serif" w:cs="PT Astra Serif"/>
          <w:color w:val="000000"/>
          <w:szCs w:val="28"/>
        </w:rPr>
        <w:t xml:space="preserve"> Юрия Николаевича, </w:t>
      </w:r>
      <w:r w:rsidRPr="00475353">
        <w:rPr>
          <w:rFonts w:ascii="PT Astra Serif" w:eastAsia="PT Astra Serif" w:hAnsi="PT Astra Serif" w:cs="PT Astra Serif"/>
          <w:szCs w:val="28"/>
        </w:rPr>
        <w:t xml:space="preserve">председателя комиссии по охране здоровья граждан и развитию здравоохранения </w:t>
      </w:r>
      <w:r w:rsidRPr="00475353">
        <w:rPr>
          <w:rFonts w:ascii="PT Astra Serif" w:eastAsia="PT Astra Serif" w:hAnsi="PT Astra Serif" w:cs="PT Astra Serif"/>
          <w:color w:val="000000" w:themeColor="text1"/>
          <w:szCs w:val="28"/>
        </w:rPr>
        <w:t>Общественной палаты Алтайского края</w:t>
      </w:r>
      <w:r w:rsidRPr="00475353">
        <w:rPr>
          <w:rFonts w:ascii="PT Astra Serif" w:eastAsia="PT Astra Serif" w:hAnsi="PT Astra Serif" w:cs="PT Astra Serif"/>
          <w:szCs w:val="28"/>
        </w:rPr>
        <w:t>; Смирнову Ирину Анатольевну, председателя Алтайской краевой организации профсоюза работников здравоохранения Российской Федерации; Солнцеву Ирину Валентиновну, председателя постоянного комитета Алтайского краевого Законодательного Собрания по социальной защите и занятости населения; Шойхет</w:t>
      </w:r>
      <w:r w:rsidRPr="00475353">
        <w:rPr>
          <w:rFonts w:ascii="PT Astra Serif" w:hAnsi="PT Astra Serif" w:cs="PT Astra Serif"/>
          <w:szCs w:val="28"/>
        </w:rPr>
        <w:t xml:space="preserve">а </w:t>
      </w:r>
      <w:r w:rsidRPr="00475353">
        <w:rPr>
          <w:rFonts w:ascii="PT Astra Serif" w:eastAsia="PT Astra Serif" w:hAnsi="PT Astra Serif" w:cs="PT Astra Serif"/>
          <w:szCs w:val="28"/>
        </w:rPr>
        <w:t xml:space="preserve">Якова </w:t>
      </w:r>
      <w:proofErr w:type="spellStart"/>
      <w:r w:rsidRPr="00475353">
        <w:rPr>
          <w:rFonts w:ascii="PT Astra Serif" w:eastAsia="PT Astra Serif" w:hAnsi="PT Astra Serif" w:cs="PT Astra Serif"/>
          <w:szCs w:val="28"/>
        </w:rPr>
        <w:t>Нахмановича</w:t>
      </w:r>
      <w:proofErr w:type="spellEnd"/>
      <w:r w:rsidRPr="00475353">
        <w:rPr>
          <w:rFonts w:ascii="PT Astra Serif" w:eastAsia="PT Astra Serif" w:hAnsi="PT Astra Serif" w:cs="PT Astra Serif"/>
          <w:szCs w:val="28"/>
        </w:rPr>
        <w:t xml:space="preserve">, Президента </w:t>
      </w:r>
      <w:r w:rsidRPr="00475353">
        <w:rPr>
          <w:rFonts w:ascii="PT Astra Serif" w:eastAsia="PT Astra Serif" w:hAnsi="PT Astra Serif" w:cs="PT Astra Serif"/>
          <w:color w:val="000000"/>
          <w:szCs w:val="28"/>
        </w:rPr>
        <w:t>Общественной организации «Медицинская Палата Алтайского края».</w:t>
      </w:r>
    </w:p>
    <w:p w:rsidR="002B6CFC" w:rsidRPr="00475353" w:rsidRDefault="003124BD" w:rsidP="00797329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eastAsia="PT Astra Serif" w:hAnsi="PT Astra Serif" w:cs="PT Astra Serif"/>
          <w:sz w:val="28"/>
          <w:szCs w:val="28"/>
        </w:rPr>
        <w:t xml:space="preserve">В связи с изменением профессиональной деятельности предлагается прекратить полномочия </w:t>
      </w:r>
      <w:proofErr w:type="spellStart"/>
      <w:r w:rsidRPr="00475353">
        <w:rPr>
          <w:rFonts w:ascii="PT Astra Serif" w:eastAsia="PT Astra Serif" w:hAnsi="PT Astra Serif" w:cs="PT Astra Serif"/>
          <w:sz w:val="28"/>
          <w:szCs w:val="28"/>
        </w:rPr>
        <w:t>Воронкина</w:t>
      </w:r>
      <w:proofErr w:type="spellEnd"/>
      <w:r w:rsidRPr="00475353">
        <w:rPr>
          <w:rFonts w:ascii="PT Astra Serif" w:eastAsia="PT Astra Serif" w:hAnsi="PT Astra Serif" w:cs="PT Astra Serif"/>
          <w:sz w:val="28"/>
          <w:szCs w:val="28"/>
        </w:rPr>
        <w:t xml:space="preserve"> Сергея Владимировича, Коломийца Андрея Александровича, Ларина Бориса Владимировича.</w:t>
      </w:r>
    </w:p>
    <w:p w:rsidR="002B6CFC" w:rsidRPr="00475353" w:rsidRDefault="003124BD" w:rsidP="00797329">
      <w:pPr>
        <w:pStyle w:val="aff6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(Внесен постоянным комитетом Алтайского краевого Законодательного Собрания по здравоохранению).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pos="0"/>
          <w:tab w:val="left" w:pos="1134"/>
          <w:tab w:val="left" w:pos="7230"/>
        </w:tabs>
        <w:ind w:right="143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реализации прав и свобод человека и гражданина на территории региона и деятельности Уполномоченного по правам человека в Алтайском крае в 2023 году.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b/>
          <w:szCs w:val="28"/>
        </w:rPr>
      </w:pPr>
      <w:r w:rsidRPr="00475353">
        <w:rPr>
          <w:rFonts w:ascii="PT Astra Serif" w:hAnsi="PT Astra Serif"/>
          <w:b/>
          <w:szCs w:val="28"/>
        </w:rPr>
        <w:t>Антон Александрович Васильев –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rPr>
          <w:rFonts w:ascii="PT Astra Serif" w:hAnsi="PT Astra Serif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–</w:t>
      </w:r>
      <w:r w:rsidRPr="00475353">
        <w:rPr>
          <w:rFonts w:ascii="PT Astra Serif" w:hAnsi="PT Astra Serif"/>
          <w:szCs w:val="28"/>
        </w:rPr>
        <w:t xml:space="preserve"> Уполномоченный по правам человека в Алтайском крае</w:t>
      </w:r>
    </w:p>
    <w:p w:rsidR="00894F86" w:rsidRPr="00475353" w:rsidRDefault="00894F86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В соответствии с законом Алтайского края от 15 октября 2020 года </w:t>
      </w:r>
      <w:r w:rsidRPr="00475353">
        <w:rPr>
          <w:rFonts w:ascii="PT Astra Serif" w:hAnsi="PT Astra Serif"/>
          <w:szCs w:val="28"/>
        </w:rPr>
        <w:br/>
        <w:t xml:space="preserve">№ 67-ЗС «Об Уполномоченном по правам человека в Алтайском крае» предлагается принять к сведению доклад о </w:t>
      </w:r>
      <w:r w:rsidRPr="00475353">
        <w:rPr>
          <w:rFonts w:ascii="PT Astra Serif" w:hAnsi="PT Astra Serif"/>
          <w:bCs/>
          <w:szCs w:val="28"/>
        </w:rPr>
        <w:t>реализации прав и свобод человека и гражданина на территории региона</w:t>
      </w:r>
      <w:r w:rsidRPr="00475353">
        <w:rPr>
          <w:rFonts w:ascii="PT Astra Serif" w:hAnsi="PT Astra Serif"/>
          <w:szCs w:val="28"/>
        </w:rPr>
        <w:t xml:space="preserve"> и деятельности Уполномоченного по правам человека в Алтайском крае в 2023 году.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Уполномоченным по правам человека в Алтайском крае).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43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2023 год.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b/>
          <w:szCs w:val="28"/>
        </w:rPr>
      </w:pPr>
      <w:r w:rsidRPr="00475353">
        <w:rPr>
          <w:rFonts w:ascii="PT Astra Serif" w:hAnsi="PT Astra Serif"/>
          <w:b/>
          <w:szCs w:val="28"/>
        </w:rPr>
        <w:t>Андрей Анатольевич Подолян –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начальник Главного управления Министерства внутренних дел Российской Федерации по Алтайскому краю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b/>
          <w:szCs w:val="28"/>
        </w:rPr>
      </w:pPr>
      <w:r w:rsidRPr="00475353">
        <w:rPr>
          <w:rFonts w:ascii="PT Astra Serif" w:hAnsi="PT Astra Serif"/>
          <w:b/>
          <w:szCs w:val="28"/>
        </w:rPr>
        <w:t>Сергей Алексеевич Окороков –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– начальник Алтайского Линейного управления Министерства внутренних дел Российской Федерации на транспорте</w:t>
      </w:r>
    </w:p>
    <w:p w:rsidR="00894F86" w:rsidRPr="00475353" w:rsidRDefault="00894F86" w:rsidP="00797329">
      <w:pPr>
        <w:tabs>
          <w:tab w:val="left" w:pos="1134"/>
          <w:tab w:val="left" w:pos="7938"/>
          <w:tab w:val="left" w:pos="8222"/>
          <w:tab w:val="left" w:pos="9923"/>
        </w:tabs>
        <w:ind w:left="4395" w:right="-1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В соответствии с </w:t>
      </w:r>
      <w:hyperlink r:id="rId10" w:tooltip="consultantplus://offline/ref=753EE4977F9B331BD92FE093A0469EF17DACEA0A6BB45D2B44957F63D2FDE776B261A02C0062656FC7EEFE269E1CB8006EC5D3FB4077C57A4Fh5D" w:history="1">
        <w:r w:rsidRPr="00475353">
          <w:rPr>
            <w:rFonts w:ascii="PT Astra Serif" w:hAnsi="PT Astra Serif"/>
            <w:szCs w:val="28"/>
          </w:rPr>
          <w:t>частью 3 статьи 8</w:t>
        </w:r>
      </w:hyperlink>
      <w:r w:rsidRPr="00475353">
        <w:rPr>
          <w:rFonts w:ascii="PT Astra Serif" w:hAnsi="PT Astra Serif"/>
          <w:szCs w:val="28"/>
        </w:rPr>
        <w:t xml:space="preserve"> Федерального закона от 7 февраля 2011 года № 3-ФЗ «О полиции» и </w:t>
      </w:r>
      <w:hyperlink r:id="rId11" w:tooltip="consultantplus://offline/ref=753EE4977F9B331BD92FE19EB62ACBA273AAEE026ABD53764E9D266FD0FAE829A566E9200162656EC7E5A1238B0DE00C66D2CDFA5F6BC778F64BhED" w:history="1">
        <w:r w:rsidRPr="00475353">
          <w:rPr>
            <w:rFonts w:ascii="PT Astra Serif" w:hAnsi="PT Astra Serif"/>
            <w:szCs w:val="28"/>
          </w:rPr>
          <w:t>статьей 90-1</w:t>
        </w:r>
      </w:hyperlink>
      <w:r w:rsidRPr="00475353">
        <w:rPr>
          <w:rFonts w:ascii="PT Astra Serif" w:hAnsi="PT Astra Serif"/>
          <w:szCs w:val="28"/>
        </w:rPr>
        <w:t xml:space="preserve"> Регламента Алтайского краевого Законодательного Собрания предлагается заслушать отчет начальника Главного управления Министерства внутренних дел Российской Федерации по Алтайскому краю </w:t>
      </w:r>
      <w:proofErr w:type="spellStart"/>
      <w:r w:rsidRPr="00475353">
        <w:rPr>
          <w:rFonts w:ascii="PT Astra Serif" w:hAnsi="PT Astra Serif"/>
          <w:szCs w:val="28"/>
        </w:rPr>
        <w:t>Подоляна</w:t>
      </w:r>
      <w:proofErr w:type="spellEnd"/>
      <w:r w:rsidRPr="00475353">
        <w:rPr>
          <w:rFonts w:ascii="PT Astra Serif" w:hAnsi="PT Astra Serif"/>
          <w:szCs w:val="28"/>
        </w:rPr>
        <w:t xml:space="preserve"> А.А. о деятельности органов и подразделений внутренних дел Алтайского края за 2023 год и отчет начальника Алтайского линейного управления Министерства внутренних дел Российской Федерации на транспорте </w:t>
      </w:r>
      <w:proofErr w:type="spellStart"/>
      <w:r w:rsidRPr="00475353">
        <w:rPr>
          <w:rFonts w:ascii="PT Astra Serif" w:hAnsi="PT Astra Serif"/>
          <w:szCs w:val="28"/>
        </w:rPr>
        <w:t>Окорокова</w:t>
      </w:r>
      <w:proofErr w:type="spellEnd"/>
      <w:r w:rsidRPr="00475353">
        <w:rPr>
          <w:rFonts w:ascii="PT Astra Serif" w:hAnsi="PT Astra Serif"/>
          <w:szCs w:val="28"/>
        </w:rPr>
        <w:t xml:space="preserve"> С.А. о результатах деятельности по обеспечению правопорядка на объектах транспорта, находящихся в оперативном обслуживании, за 2023 год.</w:t>
      </w:r>
    </w:p>
    <w:p w:rsidR="002B6CFC" w:rsidRPr="00475353" w:rsidRDefault="003124BD" w:rsidP="00797329">
      <w:pPr>
        <w:tabs>
          <w:tab w:val="left" w:pos="1134"/>
          <w:tab w:val="left" w:pos="7938"/>
          <w:tab w:val="left" w:pos="8222"/>
          <w:tab w:val="left" w:pos="9923"/>
        </w:tabs>
        <w:ind w:right="-1" w:firstLine="709"/>
        <w:rPr>
          <w:rStyle w:val="120"/>
          <w:rFonts w:ascii="PT Astra Serif" w:hAnsi="PT Astra Serif"/>
          <w:b w:val="0"/>
          <w:bCs w:val="0"/>
          <w:sz w:val="28"/>
          <w:szCs w:val="28"/>
        </w:rPr>
      </w:pPr>
      <w:r w:rsidRPr="00475353">
        <w:rPr>
          <w:rFonts w:ascii="PT Astra Serif" w:hAnsi="PT Astra Serif"/>
          <w:szCs w:val="28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2B6CFC" w:rsidRPr="00475353" w:rsidRDefault="002B6CFC" w:rsidP="00797329">
      <w:pPr>
        <w:tabs>
          <w:tab w:val="left" w:pos="0"/>
          <w:tab w:val="left" w:pos="1134"/>
          <w:tab w:val="left" w:pos="6069"/>
        </w:tabs>
        <w:ind w:right="132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отчете о результатах приватизации государственного имущества Алтайского края за 2023 год.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/>
          <w:b/>
          <w:sz w:val="28"/>
          <w:szCs w:val="28"/>
        </w:rPr>
      </w:pPr>
      <w:r w:rsidRPr="00475353">
        <w:rPr>
          <w:rFonts w:ascii="PT Astra Serif" w:hAnsi="PT Astra Serif"/>
          <w:b/>
          <w:sz w:val="28"/>
          <w:szCs w:val="28"/>
        </w:rPr>
        <w:t>Александр Владимирович Теплов–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– начальник управления имущественных отношений Алтайского края</w:t>
      </w:r>
    </w:p>
    <w:p w:rsidR="00894F86" w:rsidRPr="00475353" w:rsidRDefault="00894F86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</w:p>
    <w:p w:rsidR="002B6CFC" w:rsidRPr="00475353" w:rsidRDefault="003124BD" w:rsidP="00797329">
      <w:pPr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Проект постановления Алтайского краевого Законодательного Собрания «Об отчете о результатах приватизации государственного имущества Алтайского края за 2023 год» подготовлен во исполнение статьи </w:t>
      </w:r>
      <w:r w:rsidRPr="00475353">
        <w:rPr>
          <w:rFonts w:ascii="PT Astra Serif" w:hAnsi="PT Astra Serif"/>
          <w:szCs w:val="28"/>
        </w:rPr>
        <w:br/>
        <w:t>8 закона Алтайского края от 3 мая 2017 года № 31-ЗС «О приватизации государственного имущества, находящегося в собственности Алтайского края».</w:t>
      </w:r>
    </w:p>
    <w:p w:rsidR="002B6CFC" w:rsidRPr="00475353" w:rsidRDefault="003124BD" w:rsidP="00797329">
      <w:pPr>
        <w:ind w:firstLine="708"/>
        <w:rPr>
          <w:rFonts w:ascii="PT Astra Serif" w:hAnsi="PT Astra Serif"/>
          <w:szCs w:val="28"/>
          <w:lang w:eastAsia="en-US"/>
        </w:rPr>
      </w:pPr>
      <w:r w:rsidRPr="00475353">
        <w:rPr>
          <w:rFonts w:ascii="PT Astra Serif" w:hAnsi="PT Astra Serif"/>
          <w:szCs w:val="28"/>
        </w:rPr>
        <w:t xml:space="preserve">Данный проект постановления содержит информацию об основных итогах приватизации государственного имущества Алтайского края </w:t>
      </w:r>
      <w:r w:rsidRPr="00475353">
        <w:rPr>
          <w:rFonts w:ascii="PT Astra Serif" w:hAnsi="PT Astra Serif"/>
          <w:szCs w:val="28"/>
        </w:rPr>
        <w:br/>
        <w:t>за 2023 год, а также о размере денежных средств, поступивших в краевой бюджет от реализации приватизируемого имущества.</w:t>
      </w:r>
    </w:p>
    <w:p w:rsidR="002B6CFC" w:rsidRPr="00475353" w:rsidRDefault="003124BD" w:rsidP="00797329">
      <w:pPr>
        <w:tabs>
          <w:tab w:val="left" w:leader="underscore" w:pos="1134"/>
        </w:tabs>
        <w:ind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Правительством Алтайского края).</w:t>
      </w:r>
    </w:p>
    <w:p w:rsidR="002B6CFC" w:rsidRPr="00475353" w:rsidRDefault="002B6CFC" w:rsidP="00797329">
      <w:pPr>
        <w:tabs>
          <w:tab w:val="left" w:pos="0"/>
          <w:tab w:val="left" w:pos="1134"/>
          <w:tab w:val="left" w:pos="6069"/>
        </w:tabs>
        <w:ind w:right="132"/>
        <w:rPr>
          <w:rFonts w:ascii="PT Astra Serif" w:hAnsi="PT Astra Serif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законодательной инициативе по внесению изменений</w:t>
      </w: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br/>
        <w:t>в статью 21.3 Федерального закона «Об организации предоставления государственных и муниципальных услуг».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Александр Александрович Андреев –</w:t>
      </w:r>
    </w:p>
    <w:p w:rsidR="002B6CFC" w:rsidRPr="00475353" w:rsidRDefault="003124BD" w:rsidP="00797329">
      <w:pPr>
        <w:tabs>
          <w:tab w:val="left" w:pos="1134"/>
        </w:tabs>
        <w:ind w:left="4395" w:right="132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начальник управления по обеспечению деятельности мировых судей Алтайского края</w:t>
      </w:r>
    </w:p>
    <w:p w:rsidR="00894F86" w:rsidRPr="00475353" w:rsidRDefault="00894F86" w:rsidP="00797329">
      <w:pPr>
        <w:tabs>
          <w:tab w:val="left" w:pos="1134"/>
        </w:tabs>
        <w:ind w:left="4395" w:right="132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tabs>
          <w:tab w:val="left" w:pos="1134"/>
        </w:tabs>
        <w:ind w:right="132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Законопроектом предлагается внести изменения в Федеральный закон от </w:t>
      </w:r>
      <w:r w:rsidRPr="00475353">
        <w:rPr>
          <w:rFonts w:ascii="PT Astra Serif" w:hAnsi="PT Astra Serif"/>
          <w:szCs w:val="28"/>
        </w:rPr>
        <w:br/>
        <w:t>27 июля 2010 года № 210-ФЗ «Об организации предоставления государственных и муниципальных услуг», предусматривающие обязанность направления администраторами доходов бюджетов от денежных взысканий (штрафов), назначаемых судами, информации, необходимой для оплаты штрафа, в Государственную информационную систему о государственных и муниципальных платежах.</w:t>
      </w:r>
    </w:p>
    <w:p w:rsidR="002B6CFC" w:rsidRPr="00475353" w:rsidRDefault="003124BD" w:rsidP="00797329">
      <w:pPr>
        <w:tabs>
          <w:tab w:val="left" w:pos="1134"/>
        </w:tabs>
        <w:ind w:right="132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(Внесен Губернатором Алтайского края и сенатором Российской Федерации Кувшиновой Н.С.).</w:t>
      </w:r>
    </w:p>
    <w:p w:rsidR="002B6CFC" w:rsidRPr="00475353" w:rsidRDefault="002B6CFC" w:rsidP="00797329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bCs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 законодательной инициативе по внесению изменений в Кодекс Российской Федерации об административных правонарушениях.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Докладывает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sz w:val="28"/>
          <w:szCs w:val="28"/>
        </w:rPr>
        <w:t>Александр Александрович Андреев –</w:t>
      </w:r>
    </w:p>
    <w:p w:rsidR="002B6CFC" w:rsidRPr="00475353" w:rsidRDefault="003124BD" w:rsidP="00797329">
      <w:pPr>
        <w:tabs>
          <w:tab w:val="left" w:pos="1134"/>
        </w:tabs>
        <w:ind w:left="4395" w:right="132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– начальник управления по обеспечению деятельности мировых судей Алтайского края</w:t>
      </w:r>
    </w:p>
    <w:p w:rsidR="00894F86" w:rsidRPr="00475353" w:rsidRDefault="00894F86" w:rsidP="00797329">
      <w:pPr>
        <w:tabs>
          <w:tab w:val="left" w:pos="1134"/>
        </w:tabs>
        <w:ind w:left="4395" w:right="132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tabs>
          <w:tab w:val="left" w:pos="1134"/>
        </w:tabs>
        <w:ind w:right="132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 xml:space="preserve">Реализация положений законопроекта позволит решить проблему отсутствия у органов государственной власти субъектов Российской Федерации, осуществляющих полномочия администратора доходов бюджета субъекта Российской Федерации, информации, необходимой для осуществления бюджетных полномочий, позволит эффективно осуществлять полномочия администратора доходов в части начисления, учета </w:t>
      </w:r>
      <w:r w:rsidRPr="00475353">
        <w:rPr>
          <w:szCs w:val="28"/>
        </w:rPr>
        <w:t>‎</w:t>
      </w:r>
      <w:r w:rsidRPr="00475353">
        <w:rPr>
          <w:rFonts w:ascii="PT Astra Serif" w:hAnsi="PT Astra Serif"/>
          <w:szCs w:val="28"/>
        </w:rPr>
        <w:t>и контроля за правильностью исчисления, полнотой и своевременностью осуществления платежей в бюджет, являющихся источником формирования доходов бюджетной системы Российской Федерации.</w:t>
      </w:r>
    </w:p>
    <w:p w:rsidR="002B6CFC" w:rsidRPr="00475353" w:rsidRDefault="003124BD" w:rsidP="00797329">
      <w:pPr>
        <w:pStyle w:val="15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right="132"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>(Внесен Губернатором Алтайского края).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pos="0"/>
          <w:tab w:val="left" w:pos="1134"/>
          <w:tab w:val="left" w:pos="6069"/>
          <w:tab w:val="left" w:pos="7230"/>
        </w:tabs>
        <w:ind w:left="644" w:right="132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</w:pPr>
      <w:r w:rsidRPr="00475353">
        <w:rPr>
          <w:rStyle w:val="120"/>
          <w:rFonts w:ascii="PT Astra Serif" w:eastAsia="PT Astra Serif" w:hAnsi="PT Astra Serif" w:cs="Arial"/>
          <w:color w:val="660033"/>
          <w:sz w:val="28"/>
          <w:szCs w:val="28"/>
        </w:rPr>
        <w:t>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регулировании размещения в многоквартирных домах специализированных магазинов, осуществляющих розничную торговлю алкогольными напитками, включая пиво.</w:t>
      </w:r>
    </w:p>
    <w:p w:rsidR="002B6CFC" w:rsidRPr="00475353" w:rsidRDefault="003124BD" w:rsidP="00797329">
      <w:pPr>
        <w:tabs>
          <w:tab w:val="left" w:leader="underscore" w:pos="1134"/>
        </w:tabs>
        <w:ind w:right="140" w:firstLine="709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3124BD" w:rsidP="00797329">
      <w:pPr>
        <w:tabs>
          <w:tab w:val="left" w:pos="1026"/>
          <w:tab w:val="left" w:leader="underscore" w:pos="1134"/>
          <w:tab w:val="left" w:pos="7938"/>
          <w:tab w:val="left" w:pos="8222"/>
          <w:tab w:val="left" w:pos="9923"/>
        </w:tabs>
        <w:ind w:right="140" w:firstLine="709"/>
        <w:rPr>
          <w:rFonts w:ascii="PT Astra Serif" w:hAnsi="PT Astra Serif"/>
          <w:b/>
          <w:szCs w:val="28"/>
        </w:rPr>
      </w:pPr>
      <w:r w:rsidRPr="00475353">
        <w:rPr>
          <w:rFonts w:ascii="PT Astra Serif" w:hAnsi="PT Astra Serif"/>
          <w:b/>
          <w:szCs w:val="28"/>
        </w:rPr>
        <w:t xml:space="preserve">Владимир Владиславович Семенов – 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leader="underscore" w:pos="1134"/>
          <w:tab w:val="left" w:leader="underscore" w:pos="1258"/>
          <w:tab w:val="left" w:pos="2827"/>
        </w:tabs>
        <w:spacing w:line="240" w:lineRule="auto"/>
        <w:ind w:left="4395" w:right="140"/>
        <w:jc w:val="both"/>
        <w:rPr>
          <w:rFonts w:ascii="PT Astra Serif" w:hAnsi="PT Astra Serif"/>
          <w:sz w:val="28"/>
          <w:szCs w:val="28"/>
        </w:rPr>
      </w:pPr>
      <w:r w:rsidRPr="00475353">
        <w:rPr>
          <w:rFonts w:ascii="PT Astra Serif" w:hAnsi="PT Astra Serif"/>
          <w:sz w:val="28"/>
          <w:szCs w:val="28"/>
        </w:rPr>
        <w:t xml:space="preserve">– руководитель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постоянного депутатского объединения Алтайского краевого Законодательного Собрания </w:t>
      </w:r>
      <w:r w:rsidRPr="00475353">
        <w:rPr>
          <w:rStyle w:val="120"/>
          <w:rFonts w:ascii="PT Astra Serif" w:hAnsi="PT Astra Serif"/>
          <w:b w:val="0"/>
          <w:i/>
          <w:sz w:val="28"/>
          <w:szCs w:val="28"/>
        </w:rPr>
        <w:t xml:space="preserve">–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 xml:space="preserve">фракции ЛДПР </w:t>
      </w:r>
      <w:r w:rsidRPr="00475353">
        <w:rPr>
          <w:rFonts w:ascii="PT Astra Serif" w:hAnsi="PT Astra Serif"/>
          <w:sz w:val="28"/>
          <w:szCs w:val="28"/>
        </w:rPr>
        <w:t>– Либерально-демократической партии России</w:t>
      </w:r>
    </w:p>
    <w:p w:rsidR="00894F86" w:rsidRPr="00475353" w:rsidRDefault="00894F86" w:rsidP="00797329">
      <w:pPr>
        <w:pStyle w:val="aff6"/>
        <w:shd w:val="clear" w:color="auto" w:fill="auto"/>
        <w:tabs>
          <w:tab w:val="left" w:leader="underscore" w:pos="1134"/>
          <w:tab w:val="left" w:leader="underscore" w:pos="1258"/>
          <w:tab w:val="left" w:pos="2827"/>
        </w:tabs>
        <w:spacing w:line="240" w:lineRule="auto"/>
        <w:ind w:left="4395" w:right="140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FC7ADC" w:rsidRDefault="00FC7ADC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FC7ADC">
        <w:rPr>
          <w:rStyle w:val="120"/>
          <w:rFonts w:ascii="PT Astra Serif" w:hAnsi="PT Astra Serif"/>
          <w:b w:val="0"/>
          <w:sz w:val="28"/>
          <w:szCs w:val="28"/>
        </w:rPr>
        <w:t>В целях соблюдения прав граждан на отдых, безопасную и благоприятную окружающую среду, обеспечения комфортных условий проживания граждан проектом постановления предлагается принять обращение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с предложением разработать проект федерального закона об установлении запрета на размещение в многоквартирных домах торговых объектов организаций, основным видом экономической деятельности которых является «Торговля розничная алкогольными напитками, включая пиво, в специализированных магазинах», при котором входы в торговые залы расположены со стороны двора многоквартирного дома, где находятся входы в жилые помещения.</w:t>
      </w:r>
    </w:p>
    <w:p w:rsidR="002B6CFC" w:rsidRPr="00475353" w:rsidRDefault="003124BD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/>
          <w:b/>
          <w:sz w:val="28"/>
          <w:szCs w:val="28"/>
        </w:rPr>
      </w:pPr>
      <w:r w:rsidRPr="00475353">
        <w:rPr>
          <w:rStyle w:val="120"/>
          <w:rFonts w:ascii="PT Astra Serif" w:hAnsi="PT Astra Serif"/>
          <w:b w:val="0"/>
          <w:sz w:val="28"/>
          <w:szCs w:val="28"/>
        </w:rPr>
        <w:t>(Внесен постоянным депутатским объединением Алтайского краевого Законодательного Собрания</w:t>
      </w:r>
      <w:r w:rsidRPr="00475353">
        <w:rPr>
          <w:rStyle w:val="120"/>
          <w:rFonts w:ascii="PT Astra Serif" w:hAnsi="PT Astra Serif"/>
          <w:b w:val="0"/>
          <w:i/>
          <w:sz w:val="28"/>
          <w:szCs w:val="28"/>
        </w:rPr>
        <w:t xml:space="preserve"> –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>фракцией ЛДПР</w:t>
      </w:r>
      <w:r w:rsidRPr="00475353">
        <w:rPr>
          <w:rStyle w:val="120"/>
          <w:rFonts w:ascii="PT Astra Serif" w:hAnsi="PT Astra Serif"/>
          <w:sz w:val="28"/>
          <w:szCs w:val="28"/>
        </w:rPr>
        <w:t xml:space="preserve"> </w:t>
      </w:r>
      <w:r w:rsidRPr="00475353">
        <w:rPr>
          <w:rFonts w:ascii="PT Astra Serif" w:hAnsi="PT Astra Serif"/>
          <w:sz w:val="28"/>
          <w:szCs w:val="28"/>
        </w:rPr>
        <w:t>– Либерально-демократической партии России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>).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pos="1134"/>
        </w:tabs>
        <w:ind w:right="113"/>
        <w:jc w:val="both"/>
        <w:rPr>
          <w:rStyle w:val="120"/>
          <w:rFonts w:ascii="PT Astra Serif" w:hAnsi="PT Astra Serif" w:cs="Arial"/>
          <w:b w:val="0"/>
          <w:color w:val="660033"/>
          <w:sz w:val="28"/>
          <w:szCs w:val="28"/>
        </w:rPr>
      </w:pPr>
    </w:p>
    <w:p w:rsidR="002B6CFC" w:rsidRPr="00475353" w:rsidRDefault="003124BD" w:rsidP="00797329">
      <w:pPr>
        <w:pStyle w:val="15"/>
        <w:numPr>
          <w:ilvl w:val="0"/>
          <w:numId w:val="31"/>
        </w:numPr>
        <w:shd w:val="clear" w:color="auto" w:fill="auto"/>
        <w:tabs>
          <w:tab w:val="left" w:pos="1134"/>
        </w:tabs>
        <w:ind w:left="0" w:right="140" w:firstLine="709"/>
        <w:jc w:val="both"/>
        <w:rPr>
          <w:rStyle w:val="120"/>
          <w:rFonts w:ascii="PT Astra Serif" w:hAnsi="PT Astra Serif" w:cs="Arial"/>
          <w:b w:val="0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 xml:space="preserve">О </w:t>
      </w:r>
      <w:r w:rsidRPr="00475353">
        <w:rPr>
          <w:rStyle w:val="120"/>
          <w:rFonts w:ascii="PT Astra Serif" w:hAnsi="PT Astra Serif" w:cs="Arial"/>
          <w:bCs w:val="0"/>
          <w:color w:val="660033"/>
          <w:sz w:val="28"/>
          <w:szCs w:val="28"/>
        </w:rPr>
        <w:t>награждении</w:t>
      </w: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 xml:space="preserve"> Почетной грамотой Алтайского краевого Законодательного Собрания.</w:t>
      </w:r>
    </w:p>
    <w:p w:rsidR="002B6CFC" w:rsidRPr="00475353" w:rsidRDefault="003124BD" w:rsidP="00797329">
      <w:pPr>
        <w:tabs>
          <w:tab w:val="left" w:leader="underscore" w:pos="1134"/>
        </w:tabs>
        <w:ind w:right="140" w:firstLine="709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Fonts w:ascii="PT Astra Serif" w:hAnsi="PT Astra Serif"/>
          <w:bCs/>
          <w:szCs w:val="28"/>
        </w:rPr>
        <w:t>Докладывает</w:t>
      </w:r>
    </w:p>
    <w:p w:rsidR="002B6CFC" w:rsidRPr="00475353" w:rsidRDefault="003124BD" w:rsidP="00797329">
      <w:pPr>
        <w:pStyle w:val="afa"/>
        <w:tabs>
          <w:tab w:val="left" w:pos="1134"/>
          <w:tab w:val="left" w:pos="9923"/>
        </w:tabs>
        <w:spacing w:after="0"/>
        <w:rPr>
          <w:rFonts w:ascii="PT Astra Serif" w:hAnsi="PT Astra Serif" w:cs="Arial"/>
          <w:b/>
          <w:szCs w:val="28"/>
        </w:rPr>
      </w:pPr>
      <w:r w:rsidRPr="00475353">
        <w:rPr>
          <w:rFonts w:ascii="PT Astra Serif" w:hAnsi="PT Astra Serif" w:cs="Arial"/>
          <w:b/>
          <w:szCs w:val="28"/>
        </w:rPr>
        <w:t>Сергей Викторович Писарев –</w:t>
      </w:r>
    </w:p>
    <w:p w:rsidR="002B6CFC" w:rsidRDefault="003124BD" w:rsidP="00797329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sz w:val="28"/>
          <w:szCs w:val="28"/>
        </w:rPr>
      </w:pPr>
      <w:r w:rsidRPr="00475353">
        <w:rPr>
          <w:rFonts w:ascii="PT Astra Serif" w:hAnsi="PT Astra Serif" w:cs="Arial"/>
          <w:sz w:val="28"/>
          <w:szCs w:val="28"/>
        </w:rPr>
        <w:t xml:space="preserve">–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>председатель Мандатной комиссии Алтайского краевого Законодательного Собрания</w:t>
      </w:r>
    </w:p>
    <w:p w:rsidR="00797329" w:rsidRPr="00475353" w:rsidRDefault="00797329" w:rsidP="00797329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sz w:val="28"/>
          <w:szCs w:val="28"/>
        </w:rPr>
      </w:pPr>
    </w:p>
    <w:p w:rsidR="002B6CFC" w:rsidRPr="00797329" w:rsidRDefault="003124BD" w:rsidP="00797329">
      <w:pPr>
        <w:pStyle w:val="aff6"/>
        <w:shd w:val="clear" w:color="auto" w:fill="auto"/>
        <w:tabs>
          <w:tab w:val="left" w:leader="underscore" w:pos="1134"/>
          <w:tab w:val="left" w:pos="2827"/>
        </w:tabs>
        <w:spacing w:line="240" w:lineRule="auto"/>
        <w:ind w:right="140" w:firstLine="709"/>
        <w:jc w:val="both"/>
        <w:rPr>
          <w:rFonts w:ascii="PT Astra Serif" w:hAnsi="PT Astra Serif" w:cs="Arial"/>
          <w:sz w:val="28"/>
          <w:szCs w:val="28"/>
        </w:rPr>
      </w:pPr>
      <w:r w:rsidRPr="00797329">
        <w:rPr>
          <w:rFonts w:ascii="PT Astra Serif" w:hAnsi="PT Astra Serif" w:cs="Arial"/>
          <w:sz w:val="28"/>
          <w:szCs w:val="28"/>
        </w:rPr>
        <w:t>(Внесен Мандатной комиссией Алтайского краевого Законодательного Собрания).</w:t>
      </w:r>
    </w:p>
    <w:p w:rsidR="002B6CFC" w:rsidRPr="00475353" w:rsidRDefault="002B6CFC" w:rsidP="00797329">
      <w:pPr>
        <w:pStyle w:val="15"/>
        <w:shd w:val="clear" w:color="auto" w:fill="auto"/>
        <w:tabs>
          <w:tab w:val="left" w:pos="1134"/>
          <w:tab w:val="left" w:pos="1276"/>
        </w:tabs>
        <w:ind w:left="709" w:right="131"/>
        <w:jc w:val="both"/>
        <w:rPr>
          <w:rStyle w:val="120"/>
          <w:rFonts w:ascii="PT Astra Serif" w:hAnsi="PT Astra Serif" w:cs="Arial"/>
          <w:b w:val="0"/>
          <w:sz w:val="28"/>
          <w:szCs w:val="28"/>
        </w:rPr>
      </w:pPr>
    </w:p>
    <w:p w:rsidR="002B6CFC" w:rsidRPr="00475353" w:rsidRDefault="003124BD" w:rsidP="00797329">
      <w:pPr>
        <w:pStyle w:val="afd"/>
        <w:numPr>
          <w:ilvl w:val="0"/>
          <w:numId w:val="31"/>
        </w:numPr>
        <w:tabs>
          <w:tab w:val="left" w:leader="underscore" w:pos="1119"/>
        </w:tabs>
        <w:ind w:left="0" w:right="131" w:firstLine="709"/>
        <w:rPr>
          <w:rStyle w:val="120"/>
          <w:rFonts w:ascii="PT Astra Serif" w:hAnsi="PT Astra Serif" w:cs="Arial"/>
          <w:b w:val="0"/>
          <w:color w:val="660033"/>
          <w:sz w:val="28"/>
          <w:szCs w:val="28"/>
        </w:rPr>
      </w:pPr>
      <w:r w:rsidRPr="00475353">
        <w:rPr>
          <w:rStyle w:val="120"/>
          <w:rFonts w:ascii="PT Astra Serif" w:hAnsi="PT Astra Serif" w:cs="Arial"/>
          <w:color w:val="660033"/>
          <w:sz w:val="28"/>
          <w:szCs w:val="28"/>
        </w:rPr>
        <w:t>О поощрении Благодарственным письмом Алтайского краевого Законодательного Собрания.</w:t>
      </w:r>
    </w:p>
    <w:p w:rsidR="002B6CFC" w:rsidRPr="00475353" w:rsidRDefault="003124BD" w:rsidP="00797329">
      <w:pPr>
        <w:tabs>
          <w:tab w:val="left" w:leader="underscore" w:pos="1134"/>
        </w:tabs>
        <w:ind w:right="140"/>
        <w:rPr>
          <w:rFonts w:ascii="PT Astra Serif" w:hAnsi="PT Astra Serif"/>
          <w:szCs w:val="28"/>
        </w:rPr>
      </w:pPr>
      <w:r w:rsidRPr="00475353">
        <w:rPr>
          <w:rFonts w:ascii="PT Astra Serif" w:hAnsi="PT Astra Serif"/>
          <w:szCs w:val="28"/>
        </w:rPr>
        <w:t>Докладывает</w:t>
      </w:r>
    </w:p>
    <w:p w:rsidR="002B6CFC" w:rsidRPr="00475353" w:rsidRDefault="002B6CFC" w:rsidP="00797329">
      <w:pPr>
        <w:pStyle w:val="afa"/>
        <w:tabs>
          <w:tab w:val="left" w:pos="1134"/>
          <w:tab w:val="left" w:pos="9923"/>
        </w:tabs>
        <w:spacing w:after="0"/>
        <w:rPr>
          <w:rFonts w:ascii="PT Astra Serif" w:hAnsi="PT Astra Serif" w:cs="Arial"/>
          <w:b/>
          <w:szCs w:val="28"/>
        </w:rPr>
      </w:pPr>
    </w:p>
    <w:p w:rsidR="002B6CFC" w:rsidRPr="00475353" w:rsidRDefault="003124BD" w:rsidP="00797329">
      <w:pPr>
        <w:pStyle w:val="afa"/>
        <w:tabs>
          <w:tab w:val="left" w:pos="1134"/>
          <w:tab w:val="left" w:pos="9923"/>
        </w:tabs>
        <w:spacing w:after="0"/>
        <w:rPr>
          <w:rFonts w:ascii="PT Astra Serif" w:hAnsi="PT Astra Serif" w:cs="Arial"/>
          <w:b/>
          <w:szCs w:val="28"/>
        </w:rPr>
      </w:pPr>
      <w:r w:rsidRPr="00475353">
        <w:rPr>
          <w:rFonts w:ascii="PT Astra Serif" w:hAnsi="PT Astra Serif" w:cs="Arial"/>
          <w:b/>
          <w:szCs w:val="28"/>
        </w:rPr>
        <w:t>Сергей Викторович Писарев –</w:t>
      </w:r>
    </w:p>
    <w:p w:rsidR="002B6CFC" w:rsidRDefault="003124BD" w:rsidP="00797329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Fonts w:ascii="PT Astra Serif" w:hAnsi="PT Astra Serif" w:cs="Arial"/>
          <w:sz w:val="28"/>
          <w:szCs w:val="28"/>
        </w:rPr>
      </w:pPr>
      <w:r w:rsidRPr="00475353">
        <w:rPr>
          <w:rFonts w:ascii="PT Astra Serif" w:hAnsi="PT Astra Serif" w:cs="Arial"/>
          <w:sz w:val="28"/>
          <w:szCs w:val="28"/>
        </w:rPr>
        <w:t xml:space="preserve">– </w:t>
      </w:r>
      <w:r w:rsidRPr="00475353">
        <w:rPr>
          <w:rStyle w:val="120"/>
          <w:rFonts w:ascii="PT Astra Serif" w:hAnsi="PT Astra Serif"/>
          <w:b w:val="0"/>
          <w:sz w:val="28"/>
          <w:szCs w:val="28"/>
        </w:rPr>
        <w:t>председатель</w:t>
      </w:r>
      <w:r w:rsidRPr="00475353">
        <w:rPr>
          <w:rFonts w:ascii="PT Astra Serif" w:hAnsi="PT Astra Serif" w:cs="Arial"/>
          <w:sz w:val="28"/>
          <w:szCs w:val="28"/>
        </w:rPr>
        <w:t xml:space="preserve"> Мандатной комиссии Алтайского краевого Законодательного Собрания</w:t>
      </w:r>
    </w:p>
    <w:p w:rsidR="00797329" w:rsidRPr="00475353" w:rsidRDefault="00797329" w:rsidP="00797329">
      <w:pPr>
        <w:pStyle w:val="15"/>
        <w:shd w:val="clear" w:color="auto" w:fill="auto"/>
        <w:tabs>
          <w:tab w:val="left" w:pos="1134"/>
        </w:tabs>
        <w:ind w:left="4395" w:right="140"/>
        <w:jc w:val="both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p w:rsidR="002B6CFC" w:rsidRPr="00475353" w:rsidRDefault="003124BD" w:rsidP="00797329">
      <w:pPr>
        <w:tabs>
          <w:tab w:val="left" w:pos="1134"/>
        </w:tabs>
        <w:ind w:firstLine="709"/>
        <w:rPr>
          <w:rStyle w:val="120"/>
          <w:rFonts w:ascii="PT Astra Serif" w:hAnsi="PT Astra Serif" w:cs="Arial"/>
          <w:b w:val="0"/>
          <w:bCs w:val="0"/>
          <w:sz w:val="28"/>
          <w:szCs w:val="28"/>
        </w:rPr>
      </w:pPr>
      <w:r w:rsidRPr="00475353">
        <w:rPr>
          <w:rFonts w:ascii="PT Astra Serif" w:hAnsi="PT Astra Serif" w:cs="Arial"/>
          <w:szCs w:val="28"/>
        </w:rPr>
        <w:t>(Внесен Мандатной комиссией Алтайского краевого Законодательного Собрания).</w:t>
      </w:r>
    </w:p>
    <w:sectPr w:rsidR="002B6CFC" w:rsidRPr="00475353">
      <w:headerReference w:type="even" r:id="rId12"/>
      <w:headerReference w:type="default" r:id="rId13"/>
      <w:headerReference w:type="first" r:id="rId14"/>
      <w:pgSz w:w="11907" w:h="16840"/>
      <w:pgMar w:top="567" w:right="567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FC" w:rsidRDefault="003124BD">
      <w:r>
        <w:separator/>
      </w:r>
    </w:p>
  </w:endnote>
  <w:endnote w:type="continuationSeparator" w:id="0">
    <w:p w:rsidR="002B6CFC" w:rsidRDefault="0031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CenturyOldStyleCyr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FC" w:rsidRDefault="003124BD">
      <w:r>
        <w:separator/>
      </w:r>
    </w:p>
  </w:footnote>
  <w:footnote w:type="continuationSeparator" w:id="0">
    <w:p w:rsidR="002B6CFC" w:rsidRDefault="00312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FC" w:rsidRDefault="003124BD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:rsidR="002B6CFC" w:rsidRDefault="002B6CFC">
    <w:pPr>
      <w:pStyle w:val="af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FC" w:rsidRDefault="003124BD">
    <w:pPr>
      <w:pStyle w:val="af4"/>
      <w:framePr w:wrap="around" w:vAnchor="text" w:hAnchor="page" w:x="10516" w:y="-236"/>
      <w:jc w:val="right"/>
      <w:rPr>
        <w:rStyle w:val="af6"/>
        <w:rFonts w:ascii="PT Astra Serif" w:hAnsi="PT Astra Serif"/>
        <w:sz w:val="24"/>
        <w:szCs w:val="24"/>
      </w:rPr>
    </w:pPr>
    <w:r>
      <w:rPr>
        <w:rStyle w:val="af6"/>
        <w:rFonts w:ascii="PT Astra Serif" w:hAnsi="PT Astra Serif"/>
        <w:sz w:val="24"/>
        <w:szCs w:val="24"/>
      </w:rPr>
      <w:fldChar w:fldCharType="begin"/>
    </w:r>
    <w:r>
      <w:rPr>
        <w:rStyle w:val="af6"/>
        <w:rFonts w:ascii="PT Astra Serif" w:hAnsi="PT Astra Serif"/>
        <w:sz w:val="24"/>
        <w:szCs w:val="24"/>
      </w:rPr>
      <w:instrText xml:space="preserve">PAGE  </w:instrText>
    </w:r>
    <w:r>
      <w:rPr>
        <w:rStyle w:val="af6"/>
        <w:rFonts w:ascii="PT Astra Serif" w:hAnsi="PT Astra Serif"/>
        <w:sz w:val="24"/>
        <w:szCs w:val="24"/>
      </w:rPr>
      <w:fldChar w:fldCharType="separate"/>
    </w:r>
    <w:r w:rsidR="00797329">
      <w:rPr>
        <w:rStyle w:val="af6"/>
        <w:rFonts w:ascii="PT Astra Serif" w:hAnsi="PT Astra Serif"/>
        <w:noProof/>
        <w:sz w:val="24"/>
        <w:szCs w:val="24"/>
      </w:rPr>
      <w:t>11</w:t>
    </w:r>
    <w:r>
      <w:rPr>
        <w:rStyle w:val="af6"/>
        <w:rFonts w:ascii="PT Astra Serif" w:hAnsi="PT Astra Serif"/>
        <w:sz w:val="24"/>
        <w:szCs w:val="24"/>
      </w:rPr>
      <w:fldChar w:fldCharType="end"/>
    </w:r>
  </w:p>
  <w:p w:rsidR="002B6CFC" w:rsidRDefault="002B6CFC">
    <w:pPr>
      <w:pStyle w:val="af4"/>
      <w:ind w:right="360" w:firstLine="0"/>
      <w:rPr>
        <w:rFonts w:ascii="PT Astra Serif" w:hAnsi="PT Astra Serif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000" w:firstRow="0" w:lastRow="0" w:firstColumn="0" w:lastColumn="0" w:noHBand="0" w:noVBand="0"/>
    </w:tblPr>
    <w:tblGrid>
      <w:gridCol w:w="3227"/>
      <w:gridCol w:w="6804"/>
    </w:tblGrid>
    <w:tr w:rsidR="002B6CFC">
      <w:tc>
        <w:tcPr>
          <w:tcW w:w="3227" w:type="dxa"/>
          <w:vAlign w:val="center"/>
        </w:tcPr>
        <w:p w:rsidR="002B6CFC" w:rsidRDefault="003124BD">
          <w:pPr>
            <w:pStyle w:val="2"/>
            <w:spacing w:before="500"/>
            <w:ind w:firstLine="0"/>
            <w:rPr>
              <w:rFonts w:ascii="PT Astra Serif" w:hAnsi="PT Astra Serif" w:cs="Arial"/>
              <w:smallCaps/>
              <w:color w:val="761D37"/>
              <w:sz w:val="52"/>
              <w:szCs w:val="52"/>
            </w:rPr>
          </w:pPr>
          <w:r>
            <w:rPr>
              <w:rFonts w:ascii="PT Astra Serif" w:hAnsi="PT Astra Serif"/>
              <w:b w:val="0"/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1973580</wp:posOffset>
                    </wp:positionH>
                    <wp:positionV relativeFrom="paragraph">
                      <wp:posOffset>-643890</wp:posOffset>
                    </wp:positionV>
                    <wp:extent cx="746760" cy="46672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676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B6CFC" w:rsidRDefault="002B6CFC">
                                <w:pPr>
                                  <w:ind w:firstLine="0"/>
                                  <w:rPr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5.4pt;margin-top:-50.7pt;width:58.8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" filled="f" stroked="f">
                    <v:textbox>
                      <w:txbxContent>
                        <w:p w:rsidR="002B6CFC" w:rsidRDefault="002B6CFC">
                          <w:pPr>
                            <w:ind w:firstLine="0"/>
                            <w:rPr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PT Astra Serif" w:hAnsi="PT Astra Serif" w:cs="Arial"/>
              <w:smallCaps/>
              <w:color w:val="761D37"/>
              <w:sz w:val="52"/>
              <w:szCs w:val="52"/>
            </w:rPr>
            <w:t>29-я</w:t>
          </w:r>
        </w:p>
        <w:p w:rsidR="002B6CFC" w:rsidRDefault="003124BD">
          <w:pPr>
            <w:pStyle w:val="2"/>
            <w:ind w:firstLine="0"/>
            <w:rPr>
              <w:rFonts w:ascii="PT Astra Serif" w:hAnsi="PT Astra Serif" w:cs="Arial"/>
              <w:smallCaps/>
              <w:color w:val="761D37"/>
            </w:rPr>
          </w:pPr>
          <w:r>
            <w:rPr>
              <w:rFonts w:ascii="PT Astra Serif" w:hAnsi="PT Astra Serif" w:cs="Arial"/>
              <w:smallCaps/>
              <w:color w:val="761D37"/>
            </w:rPr>
            <w:t>сессия</w:t>
          </w:r>
        </w:p>
        <w:p w:rsidR="002B6CFC" w:rsidRDefault="002B6CFC">
          <w:pPr>
            <w:pStyle w:val="2"/>
            <w:ind w:firstLine="0"/>
            <w:rPr>
              <w:rFonts w:ascii="PT Astra Serif" w:hAnsi="PT Astra Serif" w:cs="Arial"/>
              <w:b w:val="0"/>
              <w:smallCaps/>
              <w:color w:val="761D37"/>
            </w:rPr>
          </w:pPr>
        </w:p>
        <w:p w:rsidR="002B6CFC" w:rsidRDefault="002B6CFC">
          <w:pPr>
            <w:pStyle w:val="2"/>
            <w:ind w:firstLine="0"/>
            <w:rPr>
              <w:rFonts w:ascii="PT Astra Serif" w:hAnsi="PT Astra Serif" w:cs="Arial"/>
              <w:b w:val="0"/>
              <w:smallCaps/>
              <w:color w:val="761D37"/>
            </w:rPr>
          </w:pPr>
        </w:p>
        <w:p w:rsidR="002B6CFC" w:rsidRDefault="003124BD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32423"/>
              <w:szCs w:val="28"/>
            </w:rPr>
            <w:t>28 марта 2024 года</w:t>
          </w:r>
        </w:p>
        <w:p w:rsidR="002B6CFC" w:rsidRDefault="002B6CFC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</w:p>
        <w:p w:rsidR="002B6CFC" w:rsidRDefault="002B6CFC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32423"/>
              <w:szCs w:val="28"/>
            </w:rPr>
          </w:pPr>
        </w:p>
        <w:p w:rsidR="002B6CFC" w:rsidRDefault="003124BD">
          <w:pPr>
            <w:ind w:firstLine="0"/>
            <w:jc w:val="center"/>
            <w:rPr>
              <w:rFonts w:ascii="PT Astra Serif" w:hAnsi="PT Astra Serif"/>
            </w:rPr>
          </w:pPr>
          <w:r>
            <w:rPr>
              <w:rFonts w:ascii="PT Astra Serif" w:hAnsi="PT Astra Serif" w:cs="Arial"/>
              <w:b/>
              <w:smallCaps/>
              <w:color w:val="632423"/>
              <w:szCs w:val="28"/>
            </w:rPr>
            <w:t>г. Барнаул</w:t>
          </w:r>
        </w:p>
      </w:tc>
      <w:tc>
        <w:tcPr>
          <w:tcW w:w="6804" w:type="dxa"/>
        </w:tcPr>
        <w:p w:rsidR="002B6CFC" w:rsidRDefault="003124BD">
          <w:pPr>
            <w:ind w:firstLine="0"/>
            <w:jc w:val="center"/>
            <w:rPr>
              <w:rFonts w:ascii="PT Astra Serif" w:hAnsi="PT Astra Serif"/>
              <w:b/>
              <w:color w:val="984806"/>
              <w:sz w:val="24"/>
              <w:szCs w:val="24"/>
            </w:rPr>
          </w:pPr>
          <w:r>
            <w:rPr>
              <w:rFonts w:ascii="PT Astra Serif" w:hAnsi="PT Astra Serif"/>
              <w:b/>
              <w:color w:val="984806"/>
              <w:sz w:val="24"/>
              <w:szCs w:val="24"/>
            </w:rPr>
            <w:t xml:space="preserve">восьмой </w:t>
          </w:r>
          <w:r>
            <w:rPr>
              <w:rFonts w:ascii="PT Astra Serif" w:hAnsi="PT Astra Serif"/>
              <w:b/>
              <w:color w:val="944606"/>
              <w:sz w:val="24"/>
              <w:szCs w:val="24"/>
            </w:rPr>
            <w:t>созыв</w:t>
          </w:r>
        </w:p>
        <w:p w:rsidR="002B6CFC" w:rsidRDefault="003124BD">
          <w:pPr>
            <w:ind w:firstLine="34"/>
            <w:rPr>
              <w:rFonts w:ascii="PT Astra Serif" w:hAnsi="PT Astra Serif"/>
              <w:b/>
            </w:rPr>
          </w:pPr>
          <w:r>
            <w:rPr>
              <w:rFonts w:ascii="PT Astra Serif" w:hAnsi="PT Astra Serif" w:cs="Arial"/>
              <w:b/>
              <w:noProof/>
              <w:color w:val="800000"/>
              <w:sz w:val="18"/>
              <w:szCs w:val="28"/>
            </w:rPr>
            <mc:AlternateContent>
              <mc:Choice Requires="wpg">
                <w:drawing>
                  <wp:inline distT="0" distB="0" distL="0" distR="0">
                    <wp:extent cx="4086225" cy="1866900"/>
                    <wp:effectExtent l="0" t="0" r="9525" b="0"/>
                    <wp:docPr id="2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4086225" cy="186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321.75pt;height:147.00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  <w:p w:rsidR="002B6CFC" w:rsidRDefault="003124BD">
          <w:pPr>
            <w:spacing w:line="192" w:lineRule="auto"/>
            <w:ind w:right="-108" w:firstLine="0"/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</w:pPr>
          <w:r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  <w:t>ПОВЕСТКА ДНЯ</w:t>
          </w:r>
        </w:p>
        <w:p w:rsidR="002B6CFC" w:rsidRDefault="003124BD">
          <w:pPr>
            <w:spacing w:line="192" w:lineRule="auto"/>
            <w:ind w:firstLine="34"/>
            <w:jc w:val="center"/>
            <w:rPr>
              <w:rFonts w:ascii="PT Astra Serif" w:hAnsi="PT Astra Serif" w:cs="Arial"/>
              <w:color w:val="761D37"/>
              <w:sz w:val="36"/>
              <w:szCs w:val="36"/>
            </w:rPr>
          </w:pPr>
          <w:r>
            <w:rPr>
              <w:rFonts w:ascii="PT Astra Serif" w:hAnsi="PT Astra Serif" w:cs="Arial"/>
              <w:color w:val="761D37"/>
              <w:sz w:val="36"/>
              <w:szCs w:val="36"/>
            </w:rPr>
            <w:t>АННОТИРОВАННАЯ</w:t>
          </w:r>
        </w:p>
      </w:tc>
    </w:tr>
  </w:tbl>
  <w:p w:rsidR="002B6CFC" w:rsidRDefault="002B6CFC">
    <w:pPr>
      <w:pStyle w:val="af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3B8"/>
    <w:multiLevelType w:val="hybridMultilevel"/>
    <w:tmpl w:val="C41ACAAE"/>
    <w:lvl w:ilvl="0" w:tplc="32A08304">
      <w:start w:val="1"/>
      <w:numFmt w:val="decimal"/>
      <w:lvlText w:val="%1."/>
      <w:lvlJc w:val="left"/>
      <w:pPr>
        <w:ind w:left="833" w:hanging="360"/>
      </w:pPr>
    </w:lvl>
    <w:lvl w:ilvl="1" w:tplc="AFEA59EA">
      <w:start w:val="1"/>
      <w:numFmt w:val="lowerLetter"/>
      <w:lvlText w:val="%2."/>
      <w:lvlJc w:val="left"/>
      <w:pPr>
        <w:ind w:left="1553" w:hanging="360"/>
      </w:pPr>
    </w:lvl>
    <w:lvl w:ilvl="2" w:tplc="E084C8CE">
      <w:start w:val="1"/>
      <w:numFmt w:val="lowerRoman"/>
      <w:lvlText w:val="%3."/>
      <w:lvlJc w:val="right"/>
      <w:pPr>
        <w:ind w:left="2273" w:hanging="180"/>
      </w:pPr>
    </w:lvl>
    <w:lvl w:ilvl="3" w:tplc="2810637A">
      <w:start w:val="1"/>
      <w:numFmt w:val="decimal"/>
      <w:lvlText w:val="%4."/>
      <w:lvlJc w:val="left"/>
      <w:pPr>
        <w:ind w:left="2993" w:hanging="360"/>
      </w:pPr>
    </w:lvl>
    <w:lvl w:ilvl="4" w:tplc="B57C06CC">
      <w:start w:val="1"/>
      <w:numFmt w:val="lowerLetter"/>
      <w:lvlText w:val="%5."/>
      <w:lvlJc w:val="left"/>
      <w:pPr>
        <w:ind w:left="3713" w:hanging="360"/>
      </w:pPr>
    </w:lvl>
    <w:lvl w:ilvl="5" w:tplc="3E7EC144">
      <w:start w:val="1"/>
      <w:numFmt w:val="lowerRoman"/>
      <w:lvlText w:val="%6."/>
      <w:lvlJc w:val="right"/>
      <w:pPr>
        <w:ind w:left="4433" w:hanging="180"/>
      </w:pPr>
    </w:lvl>
    <w:lvl w:ilvl="6" w:tplc="C9762FF0">
      <w:start w:val="1"/>
      <w:numFmt w:val="decimal"/>
      <w:lvlText w:val="%7."/>
      <w:lvlJc w:val="left"/>
      <w:pPr>
        <w:ind w:left="5153" w:hanging="360"/>
      </w:pPr>
    </w:lvl>
    <w:lvl w:ilvl="7" w:tplc="7EC82054">
      <w:start w:val="1"/>
      <w:numFmt w:val="lowerLetter"/>
      <w:lvlText w:val="%8."/>
      <w:lvlJc w:val="left"/>
      <w:pPr>
        <w:ind w:left="5873" w:hanging="360"/>
      </w:pPr>
    </w:lvl>
    <w:lvl w:ilvl="8" w:tplc="B15CB170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7FA3F9B"/>
    <w:multiLevelType w:val="hybridMultilevel"/>
    <w:tmpl w:val="B2A25D04"/>
    <w:lvl w:ilvl="0" w:tplc="B918466E">
      <w:start w:val="1"/>
      <w:numFmt w:val="decimal"/>
      <w:suff w:val="space"/>
      <w:lvlText w:val="%1."/>
      <w:lvlJc w:val="left"/>
      <w:pPr>
        <w:ind w:left="360" w:hanging="360"/>
      </w:pPr>
    </w:lvl>
    <w:lvl w:ilvl="1" w:tplc="3A729B84">
      <w:start w:val="1"/>
      <w:numFmt w:val="lowerLetter"/>
      <w:lvlText w:val="%2."/>
      <w:lvlJc w:val="left"/>
      <w:pPr>
        <w:ind w:left="589" w:hanging="360"/>
      </w:pPr>
    </w:lvl>
    <w:lvl w:ilvl="2" w:tplc="AF642762">
      <w:start w:val="1"/>
      <w:numFmt w:val="lowerRoman"/>
      <w:lvlText w:val="%3."/>
      <w:lvlJc w:val="right"/>
      <w:pPr>
        <w:ind w:left="1309" w:hanging="180"/>
      </w:pPr>
    </w:lvl>
    <w:lvl w:ilvl="3" w:tplc="4E8E1260">
      <w:start w:val="1"/>
      <w:numFmt w:val="decimal"/>
      <w:lvlText w:val="%4."/>
      <w:lvlJc w:val="left"/>
      <w:pPr>
        <w:ind w:left="2029" w:hanging="360"/>
      </w:pPr>
    </w:lvl>
    <w:lvl w:ilvl="4" w:tplc="5C56C390">
      <w:start w:val="1"/>
      <w:numFmt w:val="lowerLetter"/>
      <w:lvlText w:val="%5."/>
      <w:lvlJc w:val="left"/>
      <w:pPr>
        <w:ind w:left="2749" w:hanging="360"/>
      </w:pPr>
    </w:lvl>
    <w:lvl w:ilvl="5" w:tplc="EAB6056A">
      <w:start w:val="1"/>
      <w:numFmt w:val="lowerRoman"/>
      <w:lvlText w:val="%6."/>
      <w:lvlJc w:val="right"/>
      <w:pPr>
        <w:ind w:left="3469" w:hanging="180"/>
      </w:pPr>
    </w:lvl>
    <w:lvl w:ilvl="6" w:tplc="EC2C0364">
      <w:start w:val="1"/>
      <w:numFmt w:val="decimal"/>
      <w:lvlText w:val="%7."/>
      <w:lvlJc w:val="left"/>
      <w:pPr>
        <w:ind w:left="4189" w:hanging="360"/>
      </w:pPr>
    </w:lvl>
    <w:lvl w:ilvl="7" w:tplc="5D307212">
      <w:start w:val="1"/>
      <w:numFmt w:val="lowerLetter"/>
      <w:lvlText w:val="%8."/>
      <w:lvlJc w:val="left"/>
      <w:pPr>
        <w:ind w:left="4909" w:hanging="360"/>
      </w:pPr>
    </w:lvl>
    <w:lvl w:ilvl="8" w:tplc="93941524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9844A51"/>
    <w:multiLevelType w:val="hybridMultilevel"/>
    <w:tmpl w:val="AE72FEB2"/>
    <w:lvl w:ilvl="0" w:tplc="ACE6947A">
      <w:start w:val="1"/>
      <w:numFmt w:val="decimal"/>
      <w:suff w:val="space"/>
      <w:lvlText w:val="%1."/>
      <w:lvlJc w:val="left"/>
      <w:pPr>
        <w:ind w:left="1070" w:hanging="360"/>
      </w:pPr>
      <w:rPr>
        <w:strike w:val="0"/>
        <w:sz w:val="28"/>
        <w:u w:val="none"/>
      </w:rPr>
    </w:lvl>
    <w:lvl w:ilvl="1" w:tplc="8B666C68">
      <w:start w:val="1"/>
      <w:numFmt w:val="lowerLetter"/>
      <w:lvlText w:val="%2."/>
      <w:lvlJc w:val="left"/>
      <w:pPr>
        <w:ind w:left="4700" w:hanging="360"/>
      </w:pPr>
    </w:lvl>
    <w:lvl w:ilvl="2" w:tplc="66A8BCB0">
      <w:start w:val="1"/>
      <w:numFmt w:val="lowerRoman"/>
      <w:lvlText w:val="%3."/>
      <w:lvlJc w:val="right"/>
      <w:pPr>
        <w:ind w:left="5420" w:hanging="180"/>
      </w:pPr>
    </w:lvl>
    <w:lvl w:ilvl="3" w:tplc="41166224">
      <w:start w:val="1"/>
      <w:numFmt w:val="decimal"/>
      <w:lvlText w:val="%4."/>
      <w:lvlJc w:val="left"/>
      <w:pPr>
        <w:ind w:left="6140" w:hanging="360"/>
      </w:pPr>
    </w:lvl>
    <w:lvl w:ilvl="4" w:tplc="704A4CDE">
      <w:start w:val="1"/>
      <w:numFmt w:val="lowerLetter"/>
      <w:lvlText w:val="%5."/>
      <w:lvlJc w:val="left"/>
      <w:pPr>
        <w:ind w:left="6860" w:hanging="360"/>
      </w:pPr>
    </w:lvl>
    <w:lvl w:ilvl="5" w:tplc="54E8C460">
      <w:start w:val="1"/>
      <w:numFmt w:val="lowerRoman"/>
      <w:lvlText w:val="%6."/>
      <w:lvlJc w:val="right"/>
      <w:pPr>
        <w:ind w:left="7580" w:hanging="180"/>
      </w:pPr>
    </w:lvl>
    <w:lvl w:ilvl="6" w:tplc="4B24F3B2">
      <w:start w:val="1"/>
      <w:numFmt w:val="decimal"/>
      <w:lvlText w:val="%7."/>
      <w:lvlJc w:val="left"/>
      <w:pPr>
        <w:ind w:left="8300" w:hanging="360"/>
      </w:pPr>
    </w:lvl>
    <w:lvl w:ilvl="7" w:tplc="8EAE183C">
      <w:start w:val="1"/>
      <w:numFmt w:val="lowerLetter"/>
      <w:lvlText w:val="%8."/>
      <w:lvlJc w:val="left"/>
      <w:pPr>
        <w:ind w:left="9020" w:hanging="360"/>
      </w:pPr>
    </w:lvl>
    <w:lvl w:ilvl="8" w:tplc="27764372">
      <w:start w:val="1"/>
      <w:numFmt w:val="lowerRoman"/>
      <w:lvlText w:val="%9."/>
      <w:lvlJc w:val="right"/>
      <w:pPr>
        <w:ind w:left="9740" w:hanging="180"/>
      </w:pPr>
    </w:lvl>
  </w:abstractNum>
  <w:abstractNum w:abstractNumId="3">
    <w:nsid w:val="0FF14688"/>
    <w:multiLevelType w:val="hybridMultilevel"/>
    <w:tmpl w:val="3B0485D8"/>
    <w:lvl w:ilvl="0" w:tplc="1D4A24C8">
      <w:start w:val="1"/>
      <w:numFmt w:val="decimal"/>
      <w:lvlText w:val="%1."/>
      <w:lvlJc w:val="left"/>
      <w:pPr>
        <w:ind w:left="644" w:hanging="360"/>
      </w:pPr>
    </w:lvl>
    <w:lvl w:ilvl="1" w:tplc="6C4E8EF2">
      <w:start w:val="1"/>
      <w:numFmt w:val="lowerLetter"/>
      <w:lvlText w:val="%2."/>
      <w:lvlJc w:val="left"/>
      <w:pPr>
        <w:ind w:left="1440" w:hanging="360"/>
      </w:pPr>
    </w:lvl>
    <w:lvl w:ilvl="2" w:tplc="3C6A3C12">
      <w:start w:val="1"/>
      <w:numFmt w:val="lowerRoman"/>
      <w:lvlText w:val="%3."/>
      <w:lvlJc w:val="right"/>
      <w:pPr>
        <w:ind w:left="2160" w:hanging="180"/>
      </w:pPr>
    </w:lvl>
    <w:lvl w:ilvl="3" w:tplc="F314E14C">
      <w:start w:val="1"/>
      <w:numFmt w:val="decimal"/>
      <w:lvlText w:val="%4."/>
      <w:lvlJc w:val="left"/>
      <w:pPr>
        <w:ind w:left="2880" w:hanging="360"/>
      </w:pPr>
    </w:lvl>
    <w:lvl w:ilvl="4" w:tplc="9EA6DB3A">
      <w:start w:val="1"/>
      <w:numFmt w:val="lowerLetter"/>
      <w:lvlText w:val="%5."/>
      <w:lvlJc w:val="left"/>
      <w:pPr>
        <w:ind w:left="3600" w:hanging="360"/>
      </w:pPr>
    </w:lvl>
    <w:lvl w:ilvl="5" w:tplc="C40CA624">
      <w:start w:val="1"/>
      <w:numFmt w:val="lowerRoman"/>
      <w:lvlText w:val="%6."/>
      <w:lvlJc w:val="right"/>
      <w:pPr>
        <w:ind w:left="4320" w:hanging="180"/>
      </w:pPr>
    </w:lvl>
    <w:lvl w:ilvl="6" w:tplc="364419F4">
      <w:start w:val="1"/>
      <w:numFmt w:val="decimal"/>
      <w:lvlText w:val="%7."/>
      <w:lvlJc w:val="left"/>
      <w:pPr>
        <w:ind w:left="5040" w:hanging="360"/>
      </w:pPr>
    </w:lvl>
    <w:lvl w:ilvl="7" w:tplc="1E32EE8A">
      <w:start w:val="1"/>
      <w:numFmt w:val="lowerLetter"/>
      <w:lvlText w:val="%8."/>
      <w:lvlJc w:val="left"/>
      <w:pPr>
        <w:ind w:left="5760" w:hanging="360"/>
      </w:pPr>
    </w:lvl>
    <w:lvl w:ilvl="8" w:tplc="BC1C08A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5747"/>
    <w:multiLevelType w:val="hybridMultilevel"/>
    <w:tmpl w:val="08D6765C"/>
    <w:lvl w:ilvl="0" w:tplc="3F9CA5B2">
      <w:start w:val="1"/>
      <w:numFmt w:val="decimal"/>
      <w:suff w:val="space"/>
      <w:lvlText w:val="%1."/>
      <w:lvlJc w:val="left"/>
      <w:pPr>
        <w:ind w:left="1211" w:hanging="360"/>
      </w:pPr>
      <w:rPr>
        <w:strike w:val="0"/>
        <w:color w:val="auto"/>
        <w:u w:val="none"/>
      </w:rPr>
    </w:lvl>
    <w:lvl w:ilvl="1" w:tplc="3D869562">
      <w:start w:val="1"/>
      <w:numFmt w:val="lowerLetter"/>
      <w:lvlText w:val="%2."/>
      <w:lvlJc w:val="left"/>
      <w:pPr>
        <w:ind w:left="-119" w:hanging="360"/>
      </w:pPr>
    </w:lvl>
    <w:lvl w:ilvl="2" w:tplc="74A8DE16">
      <w:start w:val="1"/>
      <w:numFmt w:val="lowerRoman"/>
      <w:lvlText w:val="%3."/>
      <w:lvlJc w:val="right"/>
      <w:pPr>
        <w:ind w:left="601" w:hanging="180"/>
      </w:pPr>
    </w:lvl>
    <w:lvl w:ilvl="3" w:tplc="7E4C8D6A">
      <w:start w:val="1"/>
      <w:numFmt w:val="decimal"/>
      <w:lvlText w:val="%4."/>
      <w:lvlJc w:val="left"/>
      <w:pPr>
        <w:ind w:left="1321" w:hanging="360"/>
      </w:pPr>
    </w:lvl>
    <w:lvl w:ilvl="4" w:tplc="911437B6">
      <w:start w:val="1"/>
      <w:numFmt w:val="lowerLetter"/>
      <w:lvlText w:val="%5."/>
      <w:lvlJc w:val="left"/>
      <w:pPr>
        <w:ind w:left="2041" w:hanging="360"/>
      </w:pPr>
    </w:lvl>
    <w:lvl w:ilvl="5" w:tplc="90B03410">
      <w:start w:val="1"/>
      <w:numFmt w:val="lowerRoman"/>
      <w:lvlText w:val="%6."/>
      <w:lvlJc w:val="right"/>
      <w:pPr>
        <w:ind w:left="2761" w:hanging="180"/>
      </w:pPr>
    </w:lvl>
    <w:lvl w:ilvl="6" w:tplc="A5589108">
      <w:start w:val="1"/>
      <w:numFmt w:val="decimal"/>
      <w:lvlText w:val="%7."/>
      <w:lvlJc w:val="left"/>
      <w:pPr>
        <w:ind w:left="3481" w:hanging="360"/>
      </w:pPr>
    </w:lvl>
    <w:lvl w:ilvl="7" w:tplc="71540B6E">
      <w:start w:val="1"/>
      <w:numFmt w:val="lowerLetter"/>
      <w:lvlText w:val="%8."/>
      <w:lvlJc w:val="left"/>
      <w:pPr>
        <w:ind w:left="4201" w:hanging="360"/>
      </w:pPr>
    </w:lvl>
    <w:lvl w:ilvl="8" w:tplc="C10450E2">
      <w:start w:val="1"/>
      <w:numFmt w:val="lowerRoman"/>
      <w:lvlText w:val="%9."/>
      <w:lvlJc w:val="right"/>
      <w:pPr>
        <w:ind w:left="4921" w:hanging="180"/>
      </w:pPr>
    </w:lvl>
  </w:abstractNum>
  <w:abstractNum w:abstractNumId="5">
    <w:nsid w:val="17F13E82"/>
    <w:multiLevelType w:val="hybridMultilevel"/>
    <w:tmpl w:val="6E0C5E40"/>
    <w:lvl w:ilvl="0" w:tplc="57B4E64A">
      <w:start w:val="1"/>
      <w:numFmt w:val="decimal"/>
      <w:suff w:val="space"/>
      <w:lvlText w:val="%1."/>
      <w:lvlJc w:val="left"/>
      <w:pPr>
        <w:ind w:left="644" w:hanging="360"/>
      </w:pPr>
    </w:lvl>
    <w:lvl w:ilvl="1" w:tplc="373ED760">
      <w:start w:val="1"/>
      <w:numFmt w:val="lowerLetter"/>
      <w:lvlText w:val="%2."/>
      <w:lvlJc w:val="left"/>
      <w:pPr>
        <w:ind w:left="1440" w:hanging="360"/>
      </w:pPr>
    </w:lvl>
    <w:lvl w:ilvl="2" w:tplc="322E9FB4">
      <w:start w:val="1"/>
      <w:numFmt w:val="lowerRoman"/>
      <w:lvlText w:val="%3."/>
      <w:lvlJc w:val="right"/>
      <w:pPr>
        <w:ind w:left="2160" w:hanging="180"/>
      </w:pPr>
    </w:lvl>
    <w:lvl w:ilvl="3" w:tplc="3C8E80B6">
      <w:start w:val="1"/>
      <w:numFmt w:val="decimal"/>
      <w:lvlText w:val="%4."/>
      <w:lvlJc w:val="left"/>
      <w:pPr>
        <w:ind w:left="2880" w:hanging="360"/>
      </w:pPr>
    </w:lvl>
    <w:lvl w:ilvl="4" w:tplc="27868566">
      <w:start w:val="1"/>
      <w:numFmt w:val="lowerLetter"/>
      <w:lvlText w:val="%5."/>
      <w:lvlJc w:val="left"/>
      <w:pPr>
        <w:ind w:left="3600" w:hanging="360"/>
      </w:pPr>
    </w:lvl>
    <w:lvl w:ilvl="5" w:tplc="3EF80176">
      <w:start w:val="1"/>
      <w:numFmt w:val="lowerRoman"/>
      <w:lvlText w:val="%6."/>
      <w:lvlJc w:val="right"/>
      <w:pPr>
        <w:ind w:left="4320" w:hanging="180"/>
      </w:pPr>
    </w:lvl>
    <w:lvl w:ilvl="6" w:tplc="70864E8C">
      <w:start w:val="1"/>
      <w:numFmt w:val="decimal"/>
      <w:lvlText w:val="%7."/>
      <w:lvlJc w:val="left"/>
      <w:pPr>
        <w:ind w:left="5040" w:hanging="360"/>
      </w:pPr>
    </w:lvl>
    <w:lvl w:ilvl="7" w:tplc="A5727DBA">
      <w:start w:val="1"/>
      <w:numFmt w:val="lowerLetter"/>
      <w:lvlText w:val="%8."/>
      <w:lvlJc w:val="left"/>
      <w:pPr>
        <w:ind w:left="5760" w:hanging="360"/>
      </w:pPr>
    </w:lvl>
    <w:lvl w:ilvl="8" w:tplc="BCF81BB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B7E"/>
    <w:multiLevelType w:val="hybridMultilevel"/>
    <w:tmpl w:val="2C5E6B50"/>
    <w:lvl w:ilvl="0" w:tplc="38F802D6">
      <w:start w:val="1"/>
      <w:numFmt w:val="decimal"/>
      <w:suff w:val="space"/>
      <w:lvlText w:val="%1."/>
      <w:lvlJc w:val="left"/>
      <w:pPr>
        <w:ind w:left="1211" w:hanging="360"/>
      </w:pPr>
      <w:rPr>
        <w:sz w:val="26"/>
        <w:szCs w:val="26"/>
      </w:rPr>
    </w:lvl>
    <w:lvl w:ilvl="1" w:tplc="04EAEBC8">
      <w:start w:val="1"/>
      <w:numFmt w:val="lowerLetter"/>
      <w:lvlText w:val="%2."/>
      <w:lvlJc w:val="left"/>
      <w:pPr>
        <w:ind w:left="2160" w:hanging="360"/>
      </w:pPr>
    </w:lvl>
    <w:lvl w:ilvl="2" w:tplc="E05AA0A2">
      <w:start w:val="1"/>
      <w:numFmt w:val="lowerRoman"/>
      <w:lvlText w:val="%3."/>
      <w:lvlJc w:val="right"/>
      <w:pPr>
        <w:ind w:left="2880" w:hanging="180"/>
      </w:pPr>
    </w:lvl>
    <w:lvl w:ilvl="3" w:tplc="ED522798">
      <w:start w:val="1"/>
      <w:numFmt w:val="decimal"/>
      <w:lvlText w:val="%4."/>
      <w:lvlJc w:val="left"/>
      <w:pPr>
        <w:ind w:left="3600" w:hanging="360"/>
      </w:pPr>
    </w:lvl>
    <w:lvl w:ilvl="4" w:tplc="7BD8A986">
      <w:start w:val="1"/>
      <w:numFmt w:val="lowerLetter"/>
      <w:lvlText w:val="%5."/>
      <w:lvlJc w:val="left"/>
      <w:pPr>
        <w:ind w:left="4320" w:hanging="360"/>
      </w:pPr>
    </w:lvl>
    <w:lvl w:ilvl="5" w:tplc="0C1A97EE">
      <w:start w:val="1"/>
      <w:numFmt w:val="lowerRoman"/>
      <w:lvlText w:val="%6."/>
      <w:lvlJc w:val="right"/>
      <w:pPr>
        <w:ind w:left="5040" w:hanging="180"/>
      </w:pPr>
    </w:lvl>
    <w:lvl w:ilvl="6" w:tplc="0BF04D36">
      <w:start w:val="1"/>
      <w:numFmt w:val="decimal"/>
      <w:lvlText w:val="%7."/>
      <w:lvlJc w:val="left"/>
      <w:pPr>
        <w:ind w:left="5760" w:hanging="360"/>
      </w:pPr>
    </w:lvl>
    <w:lvl w:ilvl="7" w:tplc="869234EE">
      <w:start w:val="1"/>
      <w:numFmt w:val="lowerLetter"/>
      <w:lvlText w:val="%8."/>
      <w:lvlJc w:val="left"/>
      <w:pPr>
        <w:ind w:left="6480" w:hanging="360"/>
      </w:pPr>
    </w:lvl>
    <w:lvl w:ilvl="8" w:tplc="DAAED926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034F18"/>
    <w:multiLevelType w:val="hybridMultilevel"/>
    <w:tmpl w:val="072A24EA"/>
    <w:lvl w:ilvl="0" w:tplc="6DD4C518">
      <w:start w:val="1"/>
      <w:numFmt w:val="decimal"/>
      <w:suff w:val="space"/>
      <w:lvlText w:val="%1."/>
      <w:lvlJc w:val="left"/>
      <w:pPr>
        <w:ind w:left="1070" w:hanging="360"/>
      </w:pPr>
    </w:lvl>
    <w:lvl w:ilvl="1" w:tplc="A4F6E448">
      <w:start w:val="1"/>
      <w:numFmt w:val="lowerLetter"/>
      <w:lvlText w:val="%2."/>
      <w:lvlJc w:val="left"/>
      <w:pPr>
        <w:ind w:left="2149" w:hanging="360"/>
      </w:pPr>
    </w:lvl>
    <w:lvl w:ilvl="2" w:tplc="5F34D794">
      <w:start w:val="1"/>
      <w:numFmt w:val="lowerRoman"/>
      <w:lvlText w:val="%3."/>
      <w:lvlJc w:val="right"/>
      <w:pPr>
        <w:ind w:left="2869" w:hanging="180"/>
      </w:pPr>
    </w:lvl>
    <w:lvl w:ilvl="3" w:tplc="E11EE370">
      <w:start w:val="1"/>
      <w:numFmt w:val="decimal"/>
      <w:lvlText w:val="%4."/>
      <w:lvlJc w:val="left"/>
      <w:pPr>
        <w:ind w:left="3589" w:hanging="360"/>
      </w:pPr>
    </w:lvl>
    <w:lvl w:ilvl="4" w:tplc="C7D4AB0A">
      <w:start w:val="1"/>
      <w:numFmt w:val="lowerLetter"/>
      <w:lvlText w:val="%5."/>
      <w:lvlJc w:val="left"/>
      <w:pPr>
        <w:ind w:left="4309" w:hanging="360"/>
      </w:pPr>
    </w:lvl>
    <w:lvl w:ilvl="5" w:tplc="2E302C5A">
      <w:start w:val="1"/>
      <w:numFmt w:val="lowerRoman"/>
      <w:lvlText w:val="%6."/>
      <w:lvlJc w:val="right"/>
      <w:pPr>
        <w:ind w:left="5029" w:hanging="180"/>
      </w:pPr>
    </w:lvl>
    <w:lvl w:ilvl="6" w:tplc="C29A31C2">
      <w:start w:val="1"/>
      <w:numFmt w:val="decimal"/>
      <w:lvlText w:val="%7."/>
      <w:lvlJc w:val="left"/>
      <w:pPr>
        <w:ind w:left="5749" w:hanging="360"/>
      </w:pPr>
    </w:lvl>
    <w:lvl w:ilvl="7" w:tplc="6BA05DDA">
      <w:start w:val="1"/>
      <w:numFmt w:val="lowerLetter"/>
      <w:lvlText w:val="%8."/>
      <w:lvlJc w:val="left"/>
      <w:pPr>
        <w:ind w:left="6469" w:hanging="360"/>
      </w:pPr>
    </w:lvl>
    <w:lvl w:ilvl="8" w:tplc="EC04D5C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51218D"/>
    <w:multiLevelType w:val="hybridMultilevel"/>
    <w:tmpl w:val="88C09A2E"/>
    <w:lvl w:ilvl="0" w:tplc="455AEBA6">
      <w:start w:val="1"/>
      <w:numFmt w:val="decimal"/>
      <w:suff w:val="space"/>
      <w:lvlText w:val="%1."/>
      <w:lvlJc w:val="left"/>
      <w:pPr>
        <w:ind w:left="6314" w:hanging="360"/>
      </w:pPr>
      <w:rPr>
        <w:b/>
        <w:color w:val="660033"/>
        <w:sz w:val="26"/>
        <w:szCs w:val="26"/>
      </w:rPr>
    </w:lvl>
    <w:lvl w:ilvl="1" w:tplc="C6F89910">
      <w:start w:val="1"/>
      <w:numFmt w:val="lowerLetter"/>
      <w:lvlText w:val="%2."/>
      <w:lvlJc w:val="left"/>
      <w:pPr>
        <w:ind w:left="5977" w:hanging="360"/>
      </w:pPr>
    </w:lvl>
    <w:lvl w:ilvl="2" w:tplc="63C88610">
      <w:start w:val="1"/>
      <w:numFmt w:val="lowerRoman"/>
      <w:lvlText w:val="%3."/>
      <w:lvlJc w:val="right"/>
      <w:pPr>
        <w:ind w:left="6697" w:hanging="180"/>
      </w:pPr>
    </w:lvl>
    <w:lvl w:ilvl="3" w:tplc="9F8414E6">
      <w:start w:val="1"/>
      <w:numFmt w:val="decimal"/>
      <w:lvlText w:val="%4."/>
      <w:lvlJc w:val="left"/>
      <w:pPr>
        <w:ind w:left="7417" w:hanging="360"/>
      </w:pPr>
    </w:lvl>
    <w:lvl w:ilvl="4" w:tplc="0E201EAE">
      <w:start w:val="1"/>
      <w:numFmt w:val="lowerLetter"/>
      <w:lvlText w:val="%5."/>
      <w:lvlJc w:val="left"/>
      <w:pPr>
        <w:ind w:left="8137" w:hanging="360"/>
      </w:pPr>
    </w:lvl>
    <w:lvl w:ilvl="5" w:tplc="8034C698">
      <w:start w:val="1"/>
      <w:numFmt w:val="lowerRoman"/>
      <w:lvlText w:val="%6."/>
      <w:lvlJc w:val="right"/>
      <w:pPr>
        <w:ind w:left="8857" w:hanging="180"/>
      </w:pPr>
    </w:lvl>
    <w:lvl w:ilvl="6" w:tplc="3578C370">
      <w:start w:val="1"/>
      <w:numFmt w:val="decimal"/>
      <w:lvlText w:val="%7."/>
      <w:lvlJc w:val="left"/>
      <w:pPr>
        <w:ind w:left="9577" w:hanging="360"/>
      </w:pPr>
    </w:lvl>
    <w:lvl w:ilvl="7" w:tplc="2280E314">
      <w:start w:val="1"/>
      <w:numFmt w:val="lowerLetter"/>
      <w:lvlText w:val="%8."/>
      <w:lvlJc w:val="left"/>
      <w:pPr>
        <w:ind w:left="10297" w:hanging="360"/>
      </w:pPr>
    </w:lvl>
    <w:lvl w:ilvl="8" w:tplc="28966A2C">
      <w:start w:val="1"/>
      <w:numFmt w:val="lowerRoman"/>
      <w:lvlText w:val="%9."/>
      <w:lvlJc w:val="right"/>
      <w:pPr>
        <w:ind w:left="11017" w:hanging="180"/>
      </w:pPr>
    </w:lvl>
  </w:abstractNum>
  <w:abstractNum w:abstractNumId="9">
    <w:nsid w:val="25382124"/>
    <w:multiLevelType w:val="hybridMultilevel"/>
    <w:tmpl w:val="359ADE12"/>
    <w:lvl w:ilvl="0" w:tplc="EB70DA4C">
      <w:start w:val="1"/>
      <w:numFmt w:val="decimal"/>
      <w:suff w:val="space"/>
      <w:lvlText w:val="%1."/>
      <w:lvlJc w:val="left"/>
      <w:pPr>
        <w:ind w:left="1070" w:hanging="360"/>
      </w:pPr>
    </w:lvl>
    <w:lvl w:ilvl="1" w:tplc="308E4676">
      <w:start w:val="1"/>
      <w:numFmt w:val="lowerLetter"/>
      <w:lvlText w:val="%2."/>
      <w:lvlJc w:val="left"/>
      <w:pPr>
        <w:ind w:left="2149" w:hanging="360"/>
      </w:pPr>
    </w:lvl>
    <w:lvl w:ilvl="2" w:tplc="9D44DF8C">
      <w:start w:val="1"/>
      <w:numFmt w:val="lowerRoman"/>
      <w:lvlText w:val="%3."/>
      <w:lvlJc w:val="right"/>
      <w:pPr>
        <w:ind w:left="2869" w:hanging="180"/>
      </w:pPr>
    </w:lvl>
    <w:lvl w:ilvl="3" w:tplc="A7B2CED6">
      <w:start w:val="1"/>
      <w:numFmt w:val="decimal"/>
      <w:lvlText w:val="%4."/>
      <w:lvlJc w:val="left"/>
      <w:pPr>
        <w:ind w:left="3589" w:hanging="360"/>
      </w:pPr>
    </w:lvl>
    <w:lvl w:ilvl="4" w:tplc="9AD6ABD8">
      <w:start w:val="1"/>
      <w:numFmt w:val="lowerLetter"/>
      <w:lvlText w:val="%5."/>
      <w:lvlJc w:val="left"/>
      <w:pPr>
        <w:ind w:left="4309" w:hanging="360"/>
      </w:pPr>
    </w:lvl>
    <w:lvl w:ilvl="5" w:tplc="FE4E9C48">
      <w:start w:val="1"/>
      <w:numFmt w:val="lowerRoman"/>
      <w:lvlText w:val="%6."/>
      <w:lvlJc w:val="right"/>
      <w:pPr>
        <w:ind w:left="5029" w:hanging="180"/>
      </w:pPr>
    </w:lvl>
    <w:lvl w:ilvl="6" w:tplc="00B2FEBC">
      <w:start w:val="1"/>
      <w:numFmt w:val="decimal"/>
      <w:lvlText w:val="%7."/>
      <w:lvlJc w:val="left"/>
      <w:pPr>
        <w:ind w:left="5749" w:hanging="360"/>
      </w:pPr>
    </w:lvl>
    <w:lvl w:ilvl="7" w:tplc="3C2CB4F6">
      <w:start w:val="1"/>
      <w:numFmt w:val="lowerLetter"/>
      <w:lvlText w:val="%8."/>
      <w:lvlJc w:val="left"/>
      <w:pPr>
        <w:ind w:left="6469" w:hanging="360"/>
      </w:pPr>
    </w:lvl>
    <w:lvl w:ilvl="8" w:tplc="CCE0318C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DE43D8"/>
    <w:multiLevelType w:val="hybridMultilevel"/>
    <w:tmpl w:val="F872E6FE"/>
    <w:lvl w:ilvl="0" w:tplc="285836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8A1E35FC">
      <w:start w:val="1"/>
      <w:numFmt w:val="lowerLetter"/>
      <w:lvlText w:val="%2."/>
      <w:lvlJc w:val="left"/>
      <w:pPr>
        <w:ind w:left="1440" w:hanging="360"/>
      </w:pPr>
    </w:lvl>
    <w:lvl w:ilvl="2" w:tplc="9568204A">
      <w:start w:val="1"/>
      <w:numFmt w:val="lowerRoman"/>
      <w:lvlText w:val="%3."/>
      <w:lvlJc w:val="right"/>
      <w:pPr>
        <w:ind w:left="2160" w:hanging="180"/>
      </w:pPr>
    </w:lvl>
    <w:lvl w:ilvl="3" w:tplc="356494C8">
      <w:start w:val="1"/>
      <w:numFmt w:val="decimal"/>
      <w:lvlText w:val="%4."/>
      <w:lvlJc w:val="left"/>
      <w:pPr>
        <w:ind w:left="2880" w:hanging="360"/>
      </w:pPr>
    </w:lvl>
    <w:lvl w:ilvl="4" w:tplc="62FCE548">
      <w:start w:val="1"/>
      <w:numFmt w:val="lowerLetter"/>
      <w:lvlText w:val="%5."/>
      <w:lvlJc w:val="left"/>
      <w:pPr>
        <w:ind w:left="3600" w:hanging="360"/>
      </w:pPr>
    </w:lvl>
    <w:lvl w:ilvl="5" w:tplc="B5DEBE84">
      <w:start w:val="1"/>
      <w:numFmt w:val="lowerRoman"/>
      <w:lvlText w:val="%6."/>
      <w:lvlJc w:val="right"/>
      <w:pPr>
        <w:ind w:left="4320" w:hanging="180"/>
      </w:pPr>
    </w:lvl>
    <w:lvl w:ilvl="6" w:tplc="641E684C">
      <w:start w:val="1"/>
      <w:numFmt w:val="decimal"/>
      <w:lvlText w:val="%7."/>
      <w:lvlJc w:val="left"/>
      <w:pPr>
        <w:ind w:left="5040" w:hanging="360"/>
      </w:pPr>
    </w:lvl>
    <w:lvl w:ilvl="7" w:tplc="9BAEDAE4">
      <w:start w:val="1"/>
      <w:numFmt w:val="lowerLetter"/>
      <w:lvlText w:val="%8."/>
      <w:lvlJc w:val="left"/>
      <w:pPr>
        <w:ind w:left="5760" w:hanging="360"/>
      </w:pPr>
    </w:lvl>
    <w:lvl w:ilvl="8" w:tplc="E7AEBC6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F6CA6"/>
    <w:multiLevelType w:val="hybridMultilevel"/>
    <w:tmpl w:val="F5882BE6"/>
    <w:lvl w:ilvl="0" w:tplc="80220DF0">
      <w:start w:val="1"/>
      <w:numFmt w:val="decimal"/>
      <w:suff w:val="space"/>
      <w:lvlText w:val="%1."/>
      <w:lvlJc w:val="left"/>
      <w:pPr>
        <w:ind w:left="1353" w:hanging="360"/>
      </w:pPr>
    </w:lvl>
    <w:lvl w:ilvl="1" w:tplc="EE1401A6">
      <w:start w:val="1"/>
      <w:numFmt w:val="lowerLetter"/>
      <w:lvlText w:val="%2."/>
      <w:lvlJc w:val="left"/>
      <w:pPr>
        <w:ind w:left="1865" w:hanging="360"/>
      </w:pPr>
    </w:lvl>
    <w:lvl w:ilvl="2" w:tplc="7B6C80E6">
      <w:start w:val="1"/>
      <w:numFmt w:val="lowerRoman"/>
      <w:lvlText w:val="%3."/>
      <w:lvlJc w:val="right"/>
      <w:pPr>
        <w:ind w:left="2585" w:hanging="180"/>
      </w:pPr>
    </w:lvl>
    <w:lvl w:ilvl="3" w:tplc="915841CE">
      <w:start w:val="1"/>
      <w:numFmt w:val="decimal"/>
      <w:lvlText w:val="%4."/>
      <w:lvlJc w:val="left"/>
      <w:pPr>
        <w:ind w:left="3305" w:hanging="360"/>
      </w:pPr>
    </w:lvl>
    <w:lvl w:ilvl="4" w:tplc="D73CCB28">
      <w:start w:val="1"/>
      <w:numFmt w:val="lowerLetter"/>
      <w:lvlText w:val="%5."/>
      <w:lvlJc w:val="left"/>
      <w:pPr>
        <w:ind w:left="4025" w:hanging="360"/>
      </w:pPr>
    </w:lvl>
    <w:lvl w:ilvl="5" w:tplc="56AA3532">
      <w:start w:val="1"/>
      <w:numFmt w:val="lowerRoman"/>
      <w:lvlText w:val="%6."/>
      <w:lvlJc w:val="right"/>
      <w:pPr>
        <w:ind w:left="4745" w:hanging="180"/>
      </w:pPr>
    </w:lvl>
    <w:lvl w:ilvl="6" w:tplc="0BA062C0">
      <w:start w:val="1"/>
      <w:numFmt w:val="decimal"/>
      <w:lvlText w:val="%7."/>
      <w:lvlJc w:val="left"/>
      <w:pPr>
        <w:ind w:left="5465" w:hanging="360"/>
      </w:pPr>
    </w:lvl>
    <w:lvl w:ilvl="7" w:tplc="B4EEAC18">
      <w:start w:val="1"/>
      <w:numFmt w:val="lowerLetter"/>
      <w:lvlText w:val="%8."/>
      <w:lvlJc w:val="left"/>
      <w:pPr>
        <w:ind w:left="6185" w:hanging="360"/>
      </w:pPr>
    </w:lvl>
    <w:lvl w:ilvl="8" w:tplc="863A0920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4DF08C4"/>
    <w:multiLevelType w:val="hybridMultilevel"/>
    <w:tmpl w:val="CC50A4A0"/>
    <w:lvl w:ilvl="0" w:tplc="1478BA5A">
      <w:start w:val="1"/>
      <w:numFmt w:val="decimal"/>
      <w:suff w:val="space"/>
      <w:lvlText w:val="%1."/>
      <w:lvlJc w:val="left"/>
      <w:pPr>
        <w:ind w:left="1070" w:hanging="360"/>
      </w:pPr>
    </w:lvl>
    <w:lvl w:ilvl="1" w:tplc="7DFC9E72">
      <w:start w:val="1"/>
      <w:numFmt w:val="lowerLetter"/>
      <w:lvlText w:val="%2."/>
      <w:lvlJc w:val="left"/>
      <w:pPr>
        <w:ind w:left="1440" w:hanging="360"/>
      </w:pPr>
    </w:lvl>
    <w:lvl w:ilvl="2" w:tplc="06703AEE">
      <w:start w:val="1"/>
      <w:numFmt w:val="lowerRoman"/>
      <w:lvlText w:val="%3."/>
      <w:lvlJc w:val="right"/>
      <w:pPr>
        <w:ind w:left="2160" w:hanging="180"/>
      </w:pPr>
    </w:lvl>
    <w:lvl w:ilvl="3" w:tplc="20A491EE">
      <w:start w:val="1"/>
      <w:numFmt w:val="decimal"/>
      <w:lvlText w:val="%4."/>
      <w:lvlJc w:val="left"/>
      <w:pPr>
        <w:ind w:left="2880" w:hanging="360"/>
      </w:pPr>
    </w:lvl>
    <w:lvl w:ilvl="4" w:tplc="00C833FA">
      <w:start w:val="1"/>
      <w:numFmt w:val="lowerLetter"/>
      <w:lvlText w:val="%5."/>
      <w:lvlJc w:val="left"/>
      <w:pPr>
        <w:ind w:left="3600" w:hanging="360"/>
      </w:pPr>
    </w:lvl>
    <w:lvl w:ilvl="5" w:tplc="81E6D8D0">
      <w:start w:val="1"/>
      <w:numFmt w:val="lowerRoman"/>
      <w:lvlText w:val="%6."/>
      <w:lvlJc w:val="right"/>
      <w:pPr>
        <w:ind w:left="4320" w:hanging="180"/>
      </w:pPr>
    </w:lvl>
    <w:lvl w:ilvl="6" w:tplc="268040AE">
      <w:start w:val="1"/>
      <w:numFmt w:val="decimal"/>
      <w:lvlText w:val="%7."/>
      <w:lvlJc w:val="left"/>
      <w:pPr>
        <w:ind w:left="5040" w:hanging="360"/>
      </w:pPr>
    </w:lvl>
    <w:lvl w:ilvl="7" w:tplc="D6925248">
      <w:start w:val="1"/>
      <w:numFmt w:val="lowerLetter"/>
      <w:lvlText w:val="%8."/>
      <w:lvlJc w:val="left"/>
      <w:pPr>
        <w:ind w:left="5760" w:hanging="360"/>
      </w:pPr>
    </w:lvl>
    <w:lvl w:ilvl="8" w:tplc="1B32AD6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73495"/>
    <w:multiLevelType w:val="hybridMultilevel"/>
    <w:tmpl w:val="D5F6D0AA"/>
    <w:lvl w:ilvl="0" w:tplc="86C6BA00">
      <w:start w:val="29"/>
      <w:numFmt w:val="bullet"/>
      <w:lvlText w:val="–"/>
      <w:lvlJc w:val="left"/>
      <w:pPr>
        <w:ind w:left="4755" w:hanging="360"/>
      </w:pPr>
      <w:rPr>
        <w:rFonts w:ascii="Calibri" w:eastAsia="Times New Roman" w:hAnsi="Calibri" w:cs="Arial" w:hint="default"/>
      </w:rPr>
    </w:lvl>
    <w:lvl w:ilvl="1" w:tplc="2C8A0158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FA7874BA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8940CF24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54F81CAA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2838379E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F2508454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70A717C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1CC2C008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4">
    <w:nsid w:val="39DA2C2C"/>
    <w:multiLevelType w:val="hybridMultilevel"/>
    <w:tmpl w:val="8DBE574A"/>
    <w:lvl w:ilvl="0" w:tplc="1EBC90CE">
      <w:start w:val="1"/>
      <w:numFmt w:val="decimal"/>
      <w:suff w:val="space"/>
      <w:lvlText w:val="%1."/>
      <w:lvlJc w:val="left"/>
      <w:pPr>
        <w:ind w:left="501" w:hanging="360"/>
      </w:pPr>
    </w:lvl>
    <w:lvl w:ilvl="1" w:tplc="91BAEF36">
      <w:start w:val="1"/>
      <w:numFmt w:val="lowerLetter"/>
      <w:lvlText w:val="%2."/>
      <w:lvlJc w:val="left"/>
      <w:pPr>
        <w:ind w:left="1440" w:hanging="360"/>
      </w:pPr>
    </w:lvl>
    <w:lvl w:ilvl="2" w:tplc="9BD25902">
      <w:start w:val="1"/>
      <w:numFmt w:val="lowerRoman"/>
      <w:lvlText w:val="%3."/>
      <w:lvlJc w:val="right"/>
      <w:pPr>
        <w:ind w:left="2160" w:hanging="180"/>
      </w:pPr>
    </w:lvl>
    <w:lvl w:ilvl="3" w:tplc="1E4EE1F0">
      <w:start w:val="1"/>
      <w:numFmt w:val="decimal"/>
      <w:lvlText w:val="%4."/>
      <w:lvlJc w:val="left"/>
      <w:pPr>
        <w:ind w:left="2880" w:hanging="360"/>
      </w:pPr>
    </w:lvl>
    <w:lvl w:ilvl="4" w:tplc="613A5D90">
      <w:start w:val="1"/>
      <w:numFmt w:val="lowerLetter"/>
      <w:lvlText w:val="%5."/>
      <w:lvlJc w:val="left"/>
      <w:pPr>
        <w:ind w:left="3600" w:hanging="360"/>
      </w:pPr>
    </w:lvl>
    <w:lvl w:ilvl="5" w:tplc="EB2EC4C0">
      <w:start w:val="1"/>
      <w:numFmt w:val="lowerRoman"/>
      <w:lvlText w:val="%6."/>
      <w:lvlJc w:val="right"/>
      <w:pPr>
        <w:ind w:left="4320" w:hanging="180"/>
      </w:pPr>
    </w:lvl>
    <w:lvl w:ilvl="6" w:tplc="8D7E9E52">
      <w:start w:val="1"/>
      <w:numFmt w:val="decimal"/>
      <w:lvlText w:val="%7."/>
      <w:lvlJc w:val="left"/>
      <w:pPr>
        <w:ind w:left="5040" w:hanging="360"/>
      </w:pPr>
    </w:lvl>
    <w:lvl w:ilvl="7" w:tplc="2664399A">
      <w:start w:val="1"/>
      <w:numFmt w:val="lowerLetter"/>
      <w:lvlText w:val="%8."/>
      <w:lvlJc w:val="left"/>
      <w:pPr>
        <w:ind w:left="5760" w:hanging="360"/>
      </w:pPr>
    </w:lvl>
    <w:lvl w:ilvl="8" w:tplc="4C7A739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01F7D"/>
    <w:multiLevelType w:val="hybridMultilevel"/>
    <w:tmpl w:val="90F8FF1C"/>
    <w:lvl w:ilvl="0" w:tplc="9F68C88E">
      <w:start w:val="1"/>
      <w:numFmt w:val="decimal"/>
      <w:lvlText w:val="%1."/>
      <w:lvlJc w:val="left"/>
      <w:pPr>
        <w:ind w:left="360" w:hanging="360"/>
      </w:pPr>
    </w:lvl>
    <w:lvl w:ilvl="1" w:tplc="798EB9EE">
      <w:start w:val="1"/>
      <w:numFmt w:val="lowerLetter"/>
      <w:lvlText w:val="%2."/>
      <w:lvlJc w:val="left"/>
      <w:pPr>
        <w:ind w:left="1440" w:hanging="360"/>
      </w:pPr>
    </w:lvl>
    <w:lvl w:ilvl="2" w:tplc="8E6C3826">
      <w:start w:val="1"/>
      <w:numFmt w:val="lowerRoman"/>
      <w:lvlText w:val="%3."/>
      <w:lvlJc w:val="right"/>
      <w:pPr>
        <w:ind w:left="2160" w:hanging="180"/>
      </w:pPr>
    </w:lvl>
    <w:lvl w:ilvl="3" w:tplc="8A7E7648">
      <w:start w:val="1"/>
      <w:numFmt w:val="decimal"/>
      <w:lvlText w:val="%4."/>
      <w:lvlJc w:val="left"/>
      <w:pPr>
        <w:ind w:left="2880" w:hanging="360"/>
      </w:pPr>
    </w:lvl>
    <w:lvl w:ilvl="4" w:tplc="1BC24458">
      <w:start w:val="1"/>
      <w:numFmt w:val="lowerLetter"/>
      <w:lvlText w:val="%5."/>
      <w:lvlJc w:val="left"/>
      <w:pPr>
        <w:ind w:left="3600" w:hanging="360"/>
      </w:pPr>
    </w:lvl>
    <w:lvl w:ilvl="5" w:tplc="629EA5FA">
      <w:start w:val="1"/>
      <w:numFmt w:val="lowerRoman"/>
      <w:lvlText w:val="%6."/>
      <w:lvlJc w:val="right"/>
      <w:pPr>
        <w:ind w:left="4320" w:hanging="180"/>
      </w:pPr>
    </w:lvl>
    <w:lvl w:ilvl="6" w:tplc="FCA4BD44">
      <w:start w:val="1"/>
      <w:numFmt w:val="decimal"/>
      <w:lvlText w:val="%7."/>
      <w:lvlJc w:val="left"/>
      <w:pPr>
        <w:ind w:left="5040" w:hanging="360"/>
      </w:pPr>
    </w:lvl>
    <w:lvl w:ilvl="7" w:tplc="6B200DC0">
      <w:start w:val="1"/>
      <w:numFmt w:val="lowerLetter"/>
      <w:lvlText w:val="%8."/>
      <w:lvlJc w:val="left"/>
      <w:pPr>
        <w:ind w:left="5760" w:hanging="360"/>
      </w:pPr>
    </w:lvl>
    <w:lvl w:ilvl="8" w:tplc="FD0414E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37C80"/>
    <w:multiLevelType w:val="hybridMultilevel"/>
    <w:tmpl w:val="3628EBC0"/>
    <w:lvl w:ilvl="0" w:tplc="E58015A2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</w:rPr>
    </w:lvl>
    <w:lvl w:ilvl="1" w:tplc="3A40FB5E">
      <w:start w:val="1"/>
      <w:numFmt w:val="lowerLetter"/>
      <w:lvlText w:val="%2."/>
      <w:lvlJc w:val="left"/>
      <w:pPr>
        <w:ind w:left="1222" w:hanging="360"/>
      </w:pPr>
    </w:lvl>
    <w:lvl w:ilvl="2" w:tplc="0F1E741E">
      <w:start w:val="1"/>
      <w:numFmt w:val="lowerRoman"/>
      <w:lvlText w:val="%3."/>
      <w:lvlJc w:val="right"/>
      <w:pPr>
        <w:ind w:left="1942" w:hanging="180"/>
      </w:pPr>
    </w:lvl>
    <w:lvl w:ilvl="3" w:tplc="37EE1D26">
      <w:start w:val="1"/>
      <w:numFmt w:val="decimal"/>
      <w:lvlText w:val="%4."/>
      <w:lvlJc w:val="left"/>
      <w:pPr>
        <w:ind w:left="2662" w:hanging="360"/>
      </w:pPr>
    </w:lvl>
    <w:lvl w:ilvl="4" w:tplc="B9462264">
      <w:start w:val="1"/>
      <w:numFmt w:val="lowerLetter"/>
      <w:lvlText w:val="%5."/>
      <w:lvlJc w:val="left"/>
      <w:pPr>
        <w:ind w:left="3382" w:hanging="360"/>
      </w:pPr>
    </w:lvl>
    <w:lvl w:ilvl="5" w:tplc="B5FACA80">
      <w:start w:val="1"/>
      <w:numFmt w:val="lowerRoman"/>
      <w:lvlText w:val="%6."/>
      <w:lvlJc w:val="right"/>
      <w:pPr>
        <w:ind w:left="4102" w:hanging="180"/>
      </w:pPr>
    </w:lvl>
    <w:lvl w:ilvl="6" w:tplc="3E70C7B8">
      <w:start w:val="1"/>
      <w:numFmt w:val="decimal"/>
      <w:lvlText w:val="%7."/>
      <w:lvlJc w:val="left"/>
      <w:pPr>
        <w:ind w:left="4822" w:hanging="360"/>
      </w:pPr>
    </w:lvl>
    <w:lvl w:ilvl="7" w:tplc="95985F1A">
      <w:start w:val="1"/>
      <w:numFmt w:val="lowerLetter"/>
      <w:lvlText w:val="%8."/>
      <w:lvlJc w:val="left"/>
      <w:pPr>
        <w:ind w:left="5542" w:hanging="360"/>
      </w:pPr>
    </w:lvl>
    <w:lvl w:ilvl="8" w:tplc="CF823582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5300085"/>
    <w:multiLevelType w:val="hybridMultilevel"/>
    <w:tmpl w:val="13A60654"/>
    <w:lvl w:ilvl="0" w:tplc="15223A38">
      <w:start w:val="1"/>
      <w:numFmt w:val="decimal"/>
      <w:suff w:val="space"/>
      <w:lvlText w:val="%1."/>
      <w:lvlJc w:val="left"/>
      <w:pPr>
        <w:ind w:left="720" w:hanging="360"/>
      </w:pPr>
      <w:rPr>
        <w:color w:val="auto"/>
        <w:sz w:val="26"/>
      </w:rPr>
    </w:lvl>
    <w:lvl w:ilvl="1" w:tplc="ECE81956">
      <w:start w:val="1"/>
      <w:numFmt w:val="lowerLetter"/>
      <w:lvlText w:val="%2."/>
      <w:lvlJc w:val="left"/>
      <w:pPr>
        <w:ind w:left="1440" w:hanging="360"/>
      </w:pPr>
    </w:lvl>
    <w:lvl w:ilvl="2" w:tplc="60680488">
      <w:start w:val="1"/>
      <w:numFmt w:val="lowerRoman"/>
      <w:lvlText w:val="%3."/>
      <w:lvlJc w:val="right"/>
      <w:pPr>
        <w:ind w:left="2160" w:hanging="180"/>
      </w:pPr>
    </w:lvl>
    <w:lvl w:ilvl="3" w:tplc="2D50BAD8">
      <w:start w:val="1"/>
      <w:numFmt w:val="decimal"/>
      <w:lvlText w:val="%4."/>
      <w:lvlJc w:val="left"/>
      <w:pPr>
        <w:ind w:left="2880" w:hanging="360"/>
      </w:pPr>
    </w:lvl>
    <w:lvl w:ilvl="4" w:tplc="6DFE112A">
      <w:start w:val="1"/>
      <w:numFmt w:val="lowerLetter"/>
      <w:lvlText w:val="%5."/>
      <w:lvlJc w:val="left"/>
      <w:pPr>
        <w:ind w:left="3600" w:hanging="360"/>
      </w:pPr>
    </w:lvl>
    <w:lvl w:ilvl="5" w:tplc="D9FAD756">
      <w:start w:val="1"/>
      <w:numFmt w:val="lowerRoman"/>
      <w:lvlText w:val="%6."/>
      <w:lvlJc w:val="right"/>
      <w:pPr>
        <w:ind w:left="4320" w:hanging="180"/>
      </w:pPr>
    </w:lvl>
    <w:lvl w:ilvl="6" w:tplc="9AB807EA">
      <w:start w:val="1"/>
      <w:numFmt w:val="decimal"/>
      <w:lvlText w:val="%7."/>
      <w:lvlJc w:val="left"/>
      <w:pPr>
        <w:ind w:left="5040" w:hanging="360"/>
      </w:pPr>
    </w:lvl>
    <w:lvl w:ilvl="7" w:tplc="1A267F38">
      <w:start w:val="1"/>
      <w:numFmt w:val="lowerLetter"/>
      <w:lvlText w:val="%8."/>
      <w:lvlJc w:val="left"/>
      <w:pPr>
        <w:ind w:left="5760" w:hanging="360"/>
      </w:pPr>
    </w:lvl>
    <w:lvl w:ilvl="8" w:tplc="09D4567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944DB"/>
    <w:multiLevelType w:val="hybridMultilevel"/>
    <w:tmpl w:val="8B50DC60"/>
    <w:lvl w:ilvl="0" w:tplc="CDC0CED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82E4DA44">
      <w:start w:val="1"/>
      <w:numFmt w:val="lowerLetter"/>
      <w:lvlText w:val="%2."/>
      <w:lvlJc w:val="left"/>
      <w:pPr>
        <w:ind w:left="1440" w:hanging="360"/>
      </w:pPr>
    </w:lvl>
    <w:lvl w:ilvl="2" w:tplc="FBBCDD98">
      <w:start w:val="1"/>
      <w:numFmt w:val="lowerRoman"/>
      <w:lvlText w:val="%3."/>
      <w:lvlJc w:val="right"/>
      <w:pPr>
        <w:ind w:left="2160" w:hanging="180"/>
      </w:pPr>
    </w:lvl>
    <w:lvl w:ilvl="3" w:tplc="B902234A">
      <w:start w:val="1"/>
      <w:numFmt w:val="decimal"/>
      <w:lvlText w:val="%4."/>
      <w:lvlJc w:val="left"/>
      <w:pPr>
        <w:ind w:left="2880" w:hanging="360"/>
      </w:pPr>
    </w:lvl>
    <w:lvl w:ilvl="4" w:tplc="572EE9A6">
      <w:start w:val="1"/>
      <w:numFmt w:val="lowerLetter"/>
      <w:lvlText w:val="%5."/>
      <w:lvlJc w:val="left"/>
      <w:pPr>
        <w:ind w:left="3600" w:hanging="360"/>
      </w:pPr>
    </w:lvl>
    <w:lvl w:ilvl="5" w:tplc="041AC8F8">
      <w:start w:val="1"/>
      <w:numFmt w:val="lowerRoman"/>
      <w:lvlText w:val="%6."/>
      <w:lvlJc w:val="right"/>
      <w:pPr>
        <w:ind w:left="4320" w:hanging="180"/>
      </w:pPr>
    </w:lvl>
    <w:lvl w:ilvl="6" w:tplc="6CAA2840">
      <w:start w:val="1"/>
      <w:numFmt w:val="decimal"/>
      <w:lvlText w:val="%7."/>
      <w:lvlJc w:val="left"/>
      <w:pPr>
        <w:ind w:left="5040" w:hanging="360"/>
      </w:pPr>
    </w:lvl>
    <w:lvl w:ilvl="7" w:tplc="62586018">
      <w:start w:val="1"/>
      <w:numFmt w:val="lowerLetter"/>
      <w:lvlText w:val="%8."/>
      <w:lvlJc w:val="left"/>
      <w:pPr>
        <w:ind w:left="5760" w:hanging="360"/>
      </w:pPr>
    </w:lvl>
    <w:lvl w:ilvl="8" w:tplc="04F0A85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02AFA"/>
    <w:multiLevelType w:val="hybridMultilevel"/>
    <w:tmpl w:val="DEBEA68C"/>
    <w:lvl w:ilvl="0" w:tplc="F3E2AA8E">
      <w:start w:val="1"/>
      <w:numFmt w:val="decimal"/>
      <w:suff w:val="space"/>
      <w:lvlText w:val="%1."/>
      <w:lvlJc w:val="left"/>
      <w:pPr>
        <w:ind w:left="1440" w:hanging="360"/>
      </w:pPr>
    </w:lvl>
    <w:lvl w:ilvl="1" w:tplc="92AE9B32">
      <w:start w:val="1"/>
      <w:numFmt w:val="lowerLetter"/>
      <w:lvlText w:val="%2."/>
      <w:lvlJc w:val="left"/>
      <w:pPr>
        <w:ind w:left="2160" w:hanging="360"/>
      </w:pPr>
    </w:lvl>
    <w:lvl w:ilvl="2" w:tplc="3C9CB478">
      <w:start w:val="1"/>
      <w:numFmt w:val="lowerRoman"/>
      <w:lvlText w:val="%3."/>
      <w:lvlJc w:val="right"/>
      <w:pPr>
        <w:ind w:left="2880" w:hanging="180"/>
      </w:pPr>
    </w:lvl>
    <w:lvl w:ilvl="3" w:tplc="CCE27DF0">
      <w:start w:val="1"/>
      <w:numFmt w:val="decimal"/>
      <w:lvlText w:val="%4."/>
      <w:lvlJc w:val="left"/>
      <w:pPr>
        <w:ind w:left="3600" w:hanging="360"/>
      </w:pPr>
    </w:lvl>
    <w:lvl w:ilvl="4" w:tplc="DDE0818E">
      <w:start w:val="1"/>
      <w:numFmt w:val="lowerLetter"/>
      <w:lvlText w:val="%5."/>
      <w:lvlJc w:val="left"/>
      <w:pPr>
        <w:ind w:left="4320" w:hanging="360"/>
      </w:pPr>
    </w:lvl>
    <w:lvl w:ilvl="5" w:tplc="A93E189A">
      <w:start w:val="1"/>
      <w:numFmt w:val="lowerRoman"/>
      <w:lvlText w:val="%6."/>
      <w:lvlJc w:val="right"/>
      <w:pPr>
        <w:ind w:left="5040" w:hanging="180"/>
      </w:pPr>
    </w:lvl>
    <w:lvl w:ilvl="6" w:tplc="2EC83A12">
      <w:start w:val="1"/>
      <w:numFmt w:val="decimal"/>
      <w:lvlText w:val="%7."/>
      <w:lvlJc w:val="left"/>
      <w:pPr>
        <w:ind w:left="5760" w:hanging="360"/>
      </w:pPr>
    </w:lvl>
    <w:lvl w:ilvl="7" w:tplc="18E8D3FE">
      <w:start w:val="1"/>
      <w:numFmt w:val="lowerLetter"/>
      <w:lvlText w:val="%8."/>
      <w:lvlJc w:val="left"/>
      <w:pPr>
        <w:ind w:left="6480" w:hanging="360"/>
      </w:pPr>
    </w:lvl>
    <w:lvl w:ilvl="8" w:tplc="2EA61C02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932FCD"/>
    <w:multiLevelType w:val="hybridMultilevel"/>
    <w:tmpl w:val="21447DF0"/>
    <w:lvl w:ilvl="0" w:tplc="C9B81AC8">
      <w:start w:val="1"/>
      <w:numFmt w:val="decimal"/>
      <w:suff w:val="space"/>
      <w:lvlText w:val="%1."/>
      <w:lvlJc w:val="left"/>
      <w:pPr>
        <w:ind w:left="928" w:hanging="360"/>
      </w:pPr>
    </w:lvl>
    <w:lvl w:ilvl="1" w:tplc="B666207E">
      <w:start w:val="1"/>
      <w:numFmt w:val="lowerLetter"/>
      <w:lvlText w:val="%2."/>
      <w:lvlJc w:val="left"/>
      <w:pPr>
        <w:ind w:left="1440" w:hanging="360"/>
      </w:pPr>
    </w:lvl>
    <w:lvl w:ilvl="2" w:tplc="069CF570">
      <w:start w:val="1"/>
      <w:numFmt w:val="lowerRoman"/>
      <w:lvlText w:val="%3."/>
      <w:lvlJc w:val="right"/>
      <w:pPr>
        <w:ind w:left="2160" w:hanging="180"/>
      </w:pPr>
    </w:lvl>
    <w:lvl w:ilvl="3" w:tplc="5148AAFE">
      <w:start w:val="1"/>
      <w:numFmt w:val="decimal"/>
      <w:lvlText w:val="%4."/>
      <w:lvlJc w:val="left"/>
      <w:pPr>
        <w:ind w:left="2880" w:hanging="360"/>
      </w:pPr>
    </w:lvl>
    <w:lvl w:ilvl="4" w:tplc="6E900D0E">
      <w:start w:val="1"/>
      <w:numFmt w:val="lowerLetter"/>
      <w:lvlText w:val="%5."/>
      <w:lvlJc w:val="left"/>
      <w:pPr>
        <w:ind w:left="3600" w:hanging="360"/>
      </w:pPr>
    </w:lvl>
    <w:lvl w:ilvl="5" w:tplc="5484D8DE">
      <w:start w:val="1"/>
      <w:numFmt w:val="lowerRoman"/>
      <w:lvlText w:val="%6."/>
      <w:lvlJc w:val="right"/>
      <w:pPr>
        <w:ind w:left="4320" w:hanging="180"/>
      </w:pPr>
    </w:lvl>
    <w:lvl w:ilvl="6" w:tplc="6A7A3306">
      <w:start w:val="1"/>
      <w:numFmt w:val="decimal"/>
      <w:lvlText w:val="%7."/>
      <w:lvlJc w:val="left"/>
      <w:pPr>
        <w:ind w:left="5040" w:hanging="360"/>
      </w:pPr>
    </w:lvl>
    <w:lvl w:ilvl="7" w:tplc="B44C6D96">
      <w:start w:val="1"/>
      <w:numFmt w:val="lowerLetter"/>
      <w:lvlText w:val="%8."/>
      <w:lvlJc w:val="left"/>
      <w:pPr>
        <w:ind w:left="5760" w:hanging="360"/>
      </w:pPr>
    </w:lvl>
    <w:lvl w:ilvl="8" w:tplc="96908BC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52713"/>
    <w:multiLevelType w:val="hybridMultilevel"/>
    <w:tmpl w:val="5F10583C"/>
    <w:lvl w:ilvl="0" w:tplc="74B82456">
      <w:start w:val="1"/>
      <w:numFmt w:val="decimal"/>
      <w:suff w:val="space"/>
      <w:lvlText w:val="%1."/>
      <w:lvlJc w:val="left"/>
      <w:pPr>
        <w:ind w:left="1353" w:hanging="360"/>
      </w:pPr>
    </w:lvl>
    <w:lvl w:ilvl="1" w:tplc="6FA8FE30">
      <w:start w:val="1"/>
      <w:numFmt w:val="lowerLetter"/>
      <w:lvlText w:val="%2."/>
      <w:lvlJc w:val="left"/>
      <w:pPr>
        <w:ind w:left="1723" w:hanging="360"/>
      </w:pPr>
    </w:lvl>
    <w:lvl w:ilvl="2" w:tplc="F9C250C0">
      <w:start w:val="1"/>
      <w:numFmt w:val="lowerRoman"/>
      <w:lvlText w:val="%3."/>
      <w:lvlJc w:val="right"/>
      <w:pPr>
        <w:ind w:left="2443" w:hanging="180"/>
      </w:pPr>
    </w:lvl>
    <w:lvl w:ilvl="3" w:tplc="319A6102">
      <w:start w:val="1"/>
      <w:numFmt w:val="decimal"/>
      <w:lvlText w:val="%4."/>
      <w:lvlJc w:val="left"/>
      <w:pPr>
        <w:ind w:left="3163" w:hanging="360"/>
      </w:pPr>
    </w:lvl>
    <w:lvl w:ilvl="4" w:tplc="07EA0190">
      <w:start w:val="1"/>
      <w:numFmt w:val="lowerLetter"/>
      <w:lvlText w:val="%5."/>
      <w:lvlJc w:val="left"/>
      <w:pPr>
        <w:ind w:left="3883" w:hanging="360"/>
      </w:pPr>
    </w:lvl>
    <w:lvl w:ilvl="5" w:tplc="50948FF6">
      <w:start w:val="1"/>
      <w:numFmt w:val="lowerRoman"/>
      <w:lvlText w:val="%6."/>
      <w:lvlJc w:val="right"/>
      <w:pPr>
        <w:ind w:left="4603" w:hanging="180"/>
      </w:pPr>
    </w:lvl>
    <w:lvl w:ilvl="6" w:tplc="63681096">
      <w:start w:val="1"/>
      <w:numFmt w:val="decimal"/>
      <w:lvlText w:val="%7."/>
      <w:lvlJc w:val="left"/>
      <w:pPr>
        <w:ind w:left="5323" w:hanging="360"/>
      </w:pPr>
    </w:lvl>
    <w:lvl w:ilvl="7" w:tplc="CC5211A4">
      <w:start w:val="1"/>
      <w:numFmt w:val="lowerLetter"/>
      <w:lvlText w:val="%8."/>
      <w:lvlJc w:val="left"/>
      <w:pPr>
        <w:ind w:left="6043" w:hanging="360"/>
      </w:pPr>
    </w:lvl>
    <w:lvl w:ilvl="8" w:tplc="14B4B58A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51945C87"/>
    <w:multiLevelType w:val="hybridMultilevel"/>
    <w:tmpl w:val="F72E6886"/>
    <w:lvl w:ilvl="0" w:tplc="3A180828">
      <w:start w:val="1"/>
      <w:numFmt w:val="decimal"/>
      <w:suff w:val="space"/>
      <w:lvlText w:val="%1."/>
      <w:lvlJc w:val="left"/>
      <w:pPr>
        <w:ind w:left="1495" w:hanging="360"/>
      </w:pPr>
    </w:lvl>
    <w:lvl w:ilvl="1" w:tplc="314E0A9E">
      <w:start w:val="1"/>
      <w:numFmt w:val="lowerLetter"/>
      <w:lvlText w:val="%2."/>
      <w:lvlJc w:val="left"/>
      <w:pPr>
        <w:ind w:left="2149" w:hanging="360"/>
      </w:pPr>
    </w:lvl>
    <w:lvl w:ilvl="2" w:tplc="92648E36">
      <w:start w:val="1"/>
      <w:numFmt w:val="lowerRoman"/>
      <w:lvlText w:val="%3."/>
      <w:lvlJc w:val="right"/>
      <w:pPr>
        <w:ind w:left="2869" w:hanging="180"/>
      </w:pPr>
    </w:lvl>
    <w:lvl w:ilvl="3" w:tplc="3A788266">
      <w:start w:val="1"/>
      <w:numFmt w:val="decimal"/>
      <w:lvlText w:val="%4."/>
      <w:lvlJc w:val="left"/>
      <w:pPr>
        <w:ind w:left="3589" w:hanging="360"/>
      </w:pPr>
    </w:lvl>
    <w:lvl w:ilvl="4" w:tplc="F2B6BAF6">
      <w:start w:val="1"/>
      <w:numFmt w:val="lowerLetter"/>
      <w:lvlText w:val="%5."/>
      <w:lvlJc w:val="left"/>
      <w:pPr>
        <w:ind w:left="4309" w:hanging="360"/>
      </w:pPr>
    </w:lvl>
    <w:lvl w:ilvl="5" w:tplc="F5F09282">
      <w:start w:val="1"/>
      <w:numFmt w:val="lowerRoman"/>
      <w:lvlText w:val="%6."/>
      <w:lvlJc w:val="right"/>
      <w:pPr>
        <w:ind w:left="5029" w:hanging="180"/>
      </w:pPr>
    </w:lvl>
    <w:lvl w:ilvl="6" w:tplc="1038A4CE">
      <w:start w:val="1"/>
      <w:numFmt w:val="decimal"/>
      <w:lvlText w:val="%7."/>
      <w:lvlJc w:val="left"/>
      <w:pPr>
        <w:ind w:left="5749" w:hanging="360"/>
      </w:pPr>
    </w:lvl>
    <w:lvl w:ilvl="7" w:tplc="265CDF44">
      <w:start w:val="1"/>
      <w:numFmt w:val="lowerLetter"/>
      <w:lvlText w:val="%8."/>
      <w:lvlJc w:val="left"/>
      <w:pPr>
        <w:ind w:left="6469" w:hanging="360"/>
      </w:pPr>
    </w:lvl>
    <w:lvl w:ilvl="8" w:tplc="F6907BBA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0E74F3"/>
    <w:multiLevelType w:val="hybridMultilevel"/>
    <w:tmpl w:val="A650D5D8"/>
    <w:lvl w:ilvl="0" w:tplc="4BE05B7C">
      <w:start w:val="1"/>
      <w:numFmt w:val="decimal"/>
      <w:suff w:val="space"/>
      <w:lvlText w:val="%1."/>
      <w:lvlJc w:val="left"/>
      <w:pPr>
        <w:ind w:left="1211" w:hanging="360"/>
      </w:pPr>
    </w:lvl>
    <w:lvl w:ilvl="1" w:tplc="1422CC3E">
      <w:start w:val="1"/>
      <w:numFmt w:val="lowerLetter"/>
      <w:lvlText w:val="%2."/>
      <w:lvlJc w:val="left"/>
      <w:pPr>
        <w:ind w:left="1931" w:hanging="360"/>
      </w:pPr>
    </w:lvl>
    <w:lvl w:ilvl="2" w:tplc="176A9350">
      <w:start w:val="1"/>
      <w:numFmt w:val="lowerRoman"/>
      <w:lvlText w:val="%3."/>
      <w:lvlJc w:val="right"/>
      <w:pPr>
        <w:ind w:left="2651" w:hanging="180"/>
      </w:pPr>
    </w:lvl>
    <w:lvl w:ilvl="3" w:tplc="D8027812">
      <w:start w:val="1"/>
      <w:numFmt w:val="decimal"/>
      <w:lvlText w:val="%4."/>
      <w:lvlJc w:val="left"/>
      <w:pPr>
        <w:ind w:left="3371" w:hanging="360"/>
      </w:pPr>
    </w:lvl>
    <w:lvl w:ilvl="4" w:tplc="C8DE60B0">
      <w:start w:val="1"/>
      <w:numFmt w:val="lowerLetter"/>
      <w:lvlText w:val="%5."/>
      <w:lvlJc w:val="left"/>
      <w:pPr>
        <w:ind w:left="4091" w:hanging="360"/>
      </w:pPr>
    </w:lvl>
    <w:lvl w:ilvl="5" w:tplc="CDB40E22">
      <w:start w:val="1"/>
      <w:numFmt w:val="lowerRoman"/>
      <w:lvlText w:val="%6."/>
      <w:lvlJc w:val="right"/>
      <w:pPr>
        <w:ind w:left="4811" w:hanging="180"/>
      </w:pPr>
    </w:lvl>
    <w:lvl w:ilvl="6" w:tplc="85AA3D98">
      <w:start w:val="1"/>
      <w:numFmt w:val="decimal"/>
      <w:lvlText w:val="%7."/>
      <w:lvlJc w:val="left"/>
      <w:pPr>
        <w:ind w:left="5531" w:hanging="360"/>
      </w:pPr>
    </w:lvl>
    <w:lvl w:ilvl="7" w:tplc="3C9A6A5A">
      <w:start w:val="1"/>
      <w:numFmt w:val="lowerLetter"/>
      <w:lvlText w:val="%8."/>
      <w:lvlJc w:val="left"/>
      <w:pPr>
        <w:ind w:left="6251" w:hanging="360"/>
      </w:pPr>
    </w:lvl>
    <w:lvl w:ilvl="8" w:tplc="8F24DA20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68C7DC6"/>
    <w:multiLevelType w:val="hybridMultilevel"/>
    <w:tmpl w:val="EEAE351C"/>
    <w:lvl w:ilvl="0" w:tplc="BAFA848A">
      <w:start w:val="1"/>
      <w:numFmt w:val="decimal"/>
      <w:lvlText w:val="%1."/>
      <w:lvlJc w:val="left"/>
      <w:pPr>
        <w:ind w:left="644" w:hanging="360"/>
      </w:pPr>
    </w:lvl>
    <w:lvl w:ilvl="1" w:tplc="0D468F14">
      <w:start w:val="1"/>
      <w:numFmt w:val="lowerLetter"/>
      <w:lvlText w:val="%2."/>
      <w:lvlJc w:val="left"/>
      <w:pPr>
        <w:ind w:left="1553" w:hanging="360"/>
      </w:pPr>
    </w:lvl>
    <w:lvl w:ilvl="2" w:tplc="9F8ADD5E">
      <w:start w:val="1"/>
      <w:numFmt w:val="lowerRoman"/>
      <w:lvlText w:val="%3."/>
      <w:lvlJc w:val="right"/>
      <w:pPr>
        <w:ind w:left="2273" w:hanging="180"/>
      </w:pPr>
    </w:lvl>
    <w:lvl w:ilvl="3" w:tplc="F9EEDFC0">
      <w:start w:val="1"/>
      <w:numFmt w:val="decimal"/>
      <w:lvlText w:val="%4."/>
      <w:lvlJc w:val="left"/>
      <w:pPr>
        <w:ind w:left="2993" w:hanging="360"/>
      </w:pPr>
    </w:lvl>
    <w:lvl w:ilvl="4" w:tplc="79D09EEA">
      <w:start w:val="1"/>
      <w:numFmt w:val="lowerLetter"/>
      <w:lvlText w:val="%5."/>
      <w:lvlJc w:val="left"/>
      <w:pPr>
        <w:ind w:left="3713" w:hanging="360"/>
      </w:pPr>
    </w:lvl>
    <w:lvl w:ilvl="5" w:tplc="23D4D3AC">
      <w:start w:val="1"/>
      <w:numFmt w:val="lowerRoman"/>
      <w:lvlText w:val="%6."/>
      <w:lvlJc w:val="right"/>
      <w:pPr>
        <w:ind w:left="4433" w:hanging="180"/>
      </w:pPr>
    </w:lvl>
    <w:lvl w:ilvl="6" w:tplc="2A765B0C">
      <w:start w:val="1"/>
      <w:numFmt w:val="decimal"/>
      <w:lvlText w:val="%7."/>
      <w:lvlJc w:val="left"/>
      <w:pPr>
        <w:ind w:left="5153" w:hanging="360"/>
      </w:pPr>
    </w:lvl>
    <w:lvl w:ilvl="7" w:tplc="49B4F6AE">
      <w:start w:val="1"/>
      <w:numFmt w:val="lowerLetter"/>
      <w:lvlText w:val="%8."/>
      <w:lvlJc w:val="left"/>
      <w:pPr>
        <w:ind w:left="5873" w:hanging="360"/>
      </w:pPr>
    </w:lvl>
    <w:lvl w:ilvl="8" w:tplc="0BB452B6">
      <w:start w:val="1"/>
      <w:numFmt w:val="lowerRoman"/>
      <w:lvlText w:val="%9."/>
      <w:lvlJc w:val="right"/>
      <w:pPr>
        <w:ind w:left="6593" w:hanging="180"/>
      </w:pPr>
    </w:lvl>
  </w:abstractNum>
  <w:abstractNum w:abstractNumId="25">
    <w:nsid w:val="59D049EC"/>
    <w:multiLevelType w:val="hybridMultilevel"/>
    <w:tmpl w:val="5B506B2C"/>
    <w:lvl w:ilvl="0" w:tplc="F93C2782">
      <w:start w:val="1"/>
      <w:numFmt w:val="decimal"/>
      <w:lvlText w:val="%1."/>
      <w:lvlJc w:val="left"/>
      <w:pPr>
        <w:ind w:left="360" w:hanging="360"/>
      </w:pPr>
    </w:lvl>
    <w:lvl w:ilvl="1" w:tplc="0B62FD98">
      <w:start w:val="1"/>
      <w:numFmt w:val="lowerLetter"/>
      <w:lvlText w:val="%2."/>
      <w:lvlJc w:val="left"/>
      <w:pPr>
        <w:ind w:left="1553" w:hanging="360"/>
      </w:pPr>
    </w:lvl>
    <w:lvl w:ilvl="2" w:tplc="3D3EF734">
      <w:start w:val="1"/>
      <w:numFmt w:val="lowerRoman"/>
      <w:lvlText w:val="%3."/>
      <w:lvlJc w:val="right"/>
      <w:pPr>
        <w:ind w:left="2273" w:hanging="180"/>
      </w:pPr>
    </w:lvl>
    <w:lvl w:ilvl="3" w:tplc="5120C4FE">
      <w:start w:val="1"/>
      <w:numFmt w:val="decimal"/>
      <w:lvlText w:val="%4."/>
      <w:lvlJc w:val="left"/>
      <w:pPr>
        <w:ind w:left="2993" w:hanging="360"/>
      </w:pPr>
    </w:lvl>
    <w:lvl w:ilvl="4" w:tplc="B5B0BDB2">
      <w:start w:val="1"/>
      <w:numFmt w:val="lowerLetter"/>
      <w:lvlText w:val="%5."/>
      <w:lvlJc w:val="left"/>
      <w:pPr>
        <w:ind w:left="3713" w:hanging="360"/>
      </w:pPr>
    </w:lvl>
    <w:lvl w:ilvl="5" w:tplc="0C0A3054">
      <w:start w:val="1"/>
      <w:numFmt w:val="lowerRoman"/>
      <w:lvlText w:val="%6."/>
      <w:lvlJc w:val="right"/>
      <w:pPr>
        <w:ind w:left="4433" w:hanging="180"/>
      </w:pPr>
    </w:lvl>
    <w:lvl w:ilvl="6" w:tplc="70F87E78">
      <w:start w:val="1"/>
      <w:numFmt w:val="decimal"/>
      <w:lvlText w:val="%7."/>
      <w:lvlJc w:val="left"/>
      <w:pPr>
        <w:ind w:left="5153" w:hanging="360"/>
      </w:pPr>
    </w:lvl>
    <w:lvl w:ilvl="7" w:tplc="39DE524C">
      <w:start w:val="1"/>
      <w:numFmt w:val="lowerLetter"/>
      <w:lvlText w:val="%8."/>
      <w:lvlJc w:val="left"/>
      <w:pPr>
        <w:ind w:left="5873" w:hanging="360"/>
      </w:pPr>
    </w:lvl>
    <w:lvl w:ilvl="8" w:tplc="B2C0F14C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5BD716D4"/>
    <w:multiLevelType w:val="hybridMultilevel"/>
    <w:tmpl w:val="DDD8400A"/>
    <w:lvl w:ilvl="0" w:tplc="4A5882BE">
      <w:start w:val="1"/>
      <w:numFmt w:val="decimal"/>
      <w:lvlText w:val="%1."/>
      <w:lvlJc w:val="left"/>
      <w:pPr>
        <w:ind w:left="928" w:hanging="360"/>
      </w:pPr>
    </w:lvl>
    <w:lvl w:ilvl="1" w:tplc="23B6688A">
      <w:start w:val="1"/>
      <w:numFmt w:val="lowerLetter"/>
      <w:lvlText w:val="%2."/>
      <w:lvlJc w:val="left"/>
      <w:pPr>
        <w:ind w:left="1572" w:hanging="360"/>
      </w:pPr>
    </w:lvl>
    <w:lvl w:ilvl="2" w:tplc="F326A006">
      <w:start w:val="1"/>
      <w:numFmt w:val="lowerRoman"/>
      <w:lvlText w:val="%3."/>
      <w:lvlJc w:val="right"/>
      <w:pPr>
        <w:ind w:left="2292" w:hanging="180"/>
      </w:pPr>
    </w:lvl>
    <w:lvl w:ilvl="3" w:tplc="72A6C004">
      <w:start w:val="1"/>
      <w:numFmt w:val="decimal"/>
      <w:lvlText w:val="%4."/>
      <w:lvlJc w:val="left"/>
      <w:pPr>
        <w:ind w:left="3012" w:hanging="360"/>
      </w:pPr>
    </w:lvl>
    <w:lvl w:ilvl="4" w:tplc="DAC439C4">
      <w:start w:val="1"/>
      <w:numFmt w:val="lowerLetter"/>
      <w:lvlText w:val="%5."/>
      <w:lvlJc w:val="left"/>
      <w:pPr>
        <w:ind w:left="3732" w:hanging="360"/>
      </w:pPr>
    </w:lvl>
    <w:lvl w:ilvl="5" w:tplc="7AB63522">
      <w:start w:val="1"/>
      <w:numFmt w:val="lowerRoman"/>
      <w:lvlText w:val="%6."/>
      <w:lvlJc w:val="right"/>
      <w:pPr>
        <w:ind w:left="4452" w:hanging="180"/>
      </w:pPr>
    </w:lvl>
    <w:lvl w:ilvl="6" w:tplc="B82ABBFC">
      <w:start w:val="1"/>
      <w:numFmt w:val="decimal"/>
      <w:lvlText w:val="%7."/>
      <w:lvlJc w:val="left"/>
      <w:pPr>
        <w:ind w:left="5172" w:hanging="360"/>
      </w:pPr>
    </w:lvl>
    <w:lvl w:ilvl="7" w:tplc="5A62E1B0">
      <w:start w:val="1"/>
      <w:numFmt w:val="lowerLetter"/>
      <w:lvlText w:val="%8."/>
      <w:lvlJc w:val="left"/>
      <w:pPr>
        <w:ind w:left="5892" w:hanging="360"/>
      </w:pPr>
    </w:lvl>
    <w:lvl w:ilvl="8" w:tplc="98BE59C0">
      <w:start w:val="1"/>
      <w:numFmt w:val="lowerRoman"/>
      <w:lvlText w:val="%9."/>
      <w:lvlJc w:val="right"/>
      <w:pPr>
        <w:ind w:left="6612" w:hanging="180"/>
      </w:pPr>
    </w:lvl>
  </w:abstractNum>
  <w:abstractNum w:abstractNumId="27">
    <w:nsid w:val="61BA625D"/>
    <w:multiLevelType w:val="hybridMultilevel"/>
    <w:tmpl w:val="C5E8064E"/>
    <w:lvl w:ilvl="0" w:tplc="535A1446">
      <w:start w:val="1"/>
      <w:numFmt w:val="decimal"/>
      <w:lvlText w:val="%1."/>
      <w:lvlJc w:val="left"/>
      <w:pPr>
        <w:ind w:left="644" w:hanging="360"/>
      </w:pPr>
    </w:lvl>
    <w:lvl w:ilvl="1" w:tplc="12EE7506">
      <w:start w:val="1"/>
      <w:numFmt w:val="lowerLetter"/>
      <w:lvlText w:val="%2."/>
      <w:lvlJc w:val="left"/>
      <w:pPr>
        <w:ind w:left="1440" w:hanging="360"/>
      </w:pPr>
    </w:lvl>
    <w:lvl w:ilvl="2" w:tplc="F8545462">
      <w:start w:val="1"/>
      <w:numFmt w:val="lowerRoman"/>
      <w:lvlText w:val="%3."/>
      <w:lvlJc w:val="right"/>
      <w:pPr>
        <w:ind w:left="2160" w:hanging="180"/>
      </w:pPr>
    </w:lvl>
    <w:lvl w:ilvl="3" w:tplc="B46E9046">
      <w:start w:val="1"/>
      <w:numFmt w:val="decimal"/>
      <w:lvlText w:val="%4."/>
      <w:lvlJc w:val="left"/>
      <w:pPr>
        <w:ind w:left="2880" w:hanging="360"/>
      </w:pPr>
    </w:lvl>
    <w:lvl w:ilvl="4" w:tplc="4DD2F99E">
      <w:start w:val="1"/>
      <w:numFmt w:val="lowerLetter"/>
      <w:lvlText w:val="%5."/>
      <w:lvlJc w:val="left"/>
      <w:pPr>
        <w:ind w:left="3600" w:hanging="360"/>
      </w:pPr>
    </w:lvl>
    <w:lvl w:ilvl="5" w:tplc="BA34DB0A">
      <w:start w:val="1"/>
      <w:numFmt w:val="lowerRoman"/>
      <w:lvlText w:val="%6."/>
      <w:lvlJc w:val="right"/>
      <w:pPr>
        <w:ind w:left="4320" w:hanging="180"/>
      </w:pPr>
    </w:lvl>
    <w:lvl w:ilvl="6" w:tplc="B394CA08">
      <w:start w:val="1"/>
      <w:numFmt w:val="decimal"/>
      <w:lvlText w:val="%7."/>
      <w:lvlJc w:val="left"/>
      <w:pPr>
        <w:ind w:left="5040" w:hanging="360"/>
      </w:pPr>
    </w:lvl>
    <w:lvl w:ilvl="7" w:tplc="12023FF8">
      <w:start w:val="1"/>
      <w:numFmt w:val="lowerLetter"/>
      <w:lvlText w:val="%8."/>
      <w:lvlJc w:val="left"/>
      <w:pPr>
        <w:ind w:left="5760" w:hanging="360"/>
      </w:pPr>
    </w:lvl>
    <w:lvl w:ilvl="8" w:tplc="A2784D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3556B"/>
    <w:multiLevelType w:val="hybridMultilevel"/>
    <w:tmpl w:val="50D69F3C"/>
    <w:lvl w:ilvl="0" w:tplc="3AFAE9F8">
      <w:start w:val="1"/>
      <w:numFmt w:val="decimal"/>
      <w:lvlText w:val="%1."/>
      <w:lvlJc w:val="left"/>
      <w:pPr>
        <w:ind w:left="644" w:hanging="360"/>
      </w:pPr>
    </w:lvl>
    <w:lvl w:ilvl="1" w:tplc="57607966">
      <w:start w:val="1"/>
      <w:numFmt w:val="lowerLetter"/>
      <w:lvlText w:val="%2."/>
      <w:lvlJc w:val="left"/>
      <w:pPr>
        <w:ind w:left="1440" w:hanging="360"/>
      </w:pPr>
    </w:lvl>
    <w:lvl w:ilvl="2" w:tplc="B20AAE78">
      <w:start w:val="1"/>
      <w:numFmt w:val="lowerRoman"/>
      <w:lvlText w:val="%3."/>
      <w:lvlJc w:val="right"/>
      <w:pPr>
        <w:ind w:left="2160" w:hanging="180"/>
      </w:pPr>
    </w:lvl>
    <w:lvl w:ilvl="3" w:tplc="A97EE0BE">
      <w:start w:val="1"/>
      <w:numFmt w:val="decimal"/>
      <w:lvlText w:val="%4."/>
      <w:lvlJc w:val="left"/>
      <w:pPr>
        <w:ind w:left="2880" w:hanging="360"/>
      </w:pPr>
    </w:lvl>
    <w:lvl w:ilvl="4" w:tplc="7B307906">
      <w:start w:val="1"/>
      <w:numFmt w:val="lowerLetter"/>
      <w:lvlText w:val="%5."/>
      <w:lvlJc w:val="left"/>
      <w:pPr>
        <w:ind w:left="3600" w:hanging="360"/>
      </w:pPr>
    </w:lvl>
    <w:lvl w:ilvl="5" w:tplc="3BEAF02A">
      <w:start w:val="1"/>
      <w:numFmt w:val="lowerRoman"/>
      <w:lvlText w:val="%6."/>
      <w:lvlJc w:val="right"/>
      <w:pPr>
        <w:ind w:left="4320" w:hanging="180"/>
      </w:pPr>
    </w:lvl>
    <w:lvl w:ilvl="6" w:tplc="0B88BA0A">
      <w:start w:val="1"/>
      <w:numFmt w:val="decimal"/>
      <w:lvlText w:val="%7."/>
      <w:lvlJc w:val="left"/>
      <w:pPr>
        <w:ind w:left="5040" w:hanging="360"/>
      </w:pPr>
    </w:lvl>
    <w:lvl w:ilvl="7" w:tplc="81505C2E">
      <w:start w:val="1"/>
      <w:numFmt w:val="lowerLetter"/>
      <w:lvlText w:val="%8."/>
      <w:lvlJc w:val="left"/>
      <w:pPr>
        <w:ind w:left="5760" w:hanging="360"/>
      </w:pPr>
    </w:lvl>
    <w:lvl w:ilvl="8" w:tplc="A8BE108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829C1"/>
    <w:multiLevelType w:val="hybridMultilevel"/>
    <w:tmpl w:val="0F1CEAA0"/>
    <w:lvl w:ilvl="0" w:tplc="8F4E0E3C">
      <w:start w:val="1"/>
      <w:numFmt w:val="decimal"/>
      <w:lvlText w:val="%1."/>
      <w:lvlJc w:val="left"/>
      <w:pPr>
        <w:ind w:left="786" w:hanging="360"/>
      </w:pPr>
    </w:lvl>
    <w:lvl w:ilvl="1" w:tplc="604A933A">
      <w:start w:val="1"/>
      <w:numFmt w:val="lowerLetter"/>
      <w:lvlText w:val="%2."/>
      <w:lvlJc w:val="left"/>
      <w:pPr>
        <w:ind w:left="1440" w:hanging="360"/>
      </w:pPr>
    </w:lvl>
    <w:lvl w:ilvl="2" w:tplc="869237B4">
      <w:start w:val="1"/>
      <w:numFmt w:val="lowerRoman"/>
      <w:lvlText w:val="%3."/>
      <w:lvlJc w:val="right"/>
      <w:pPr>
        <w:ind w:left="2160" w:hanging="180"/>
      </w:pPr>
    </w:lvl>
    <w:lvl w:ilvl="3" w:tplc="7368DDD8">
      <w:start w:val="1"/>
      <w:numFmt w:val="decimal"/>
      <w:lvlText w:val="%4."/>
      <w:lvlJc w:val="left"/>
      <w:pPr>
        <w:ind w:left="2880" w:hanging="360"/>
      </w:pPr>
    </w:lvl>
    <w:lvl w:ilvl="4" w:tplc="6A82948C">
      <w:start w:val="1"/>
      <w:numFmt w:val="lowerLetter"/>
      <w:lvlText w:val="%5."/>
      <w:lvlJc w:val="left"/>
      <w:pPr>
        <w:ind w:left="3600" w:hanging="360"/>
      </w:pPr>
    </w:lvl>
    <w:lvl w:ilvl="5" w:tplc="35D0BEE8">
      <w:start w:val="1"/>
      <w:numFmt w:val="lowerRoman"/>
      <w:lvlText w:val="%6."/>
      <w:lvlJc w:val="right"/>
      <w:pPr>
        <w:ind w:left="4320" w:hanging="180"/>
      </w:pPr>
    </w:lvl>
    <w:lvl w:ilvl="6" w:tplc="7C4E20A0">
      <w:start w:val="1"/>
      <w:numFmt w:val="decimal"/>
      <w:lvlText w:val="%7."/>
      <w:lvlJc w:val="left"/>
      <w:pPr>
        <w:ind w:left="5040" w:hanging="360"/>
      </w:pPr>
    </w:lvl>
    <w:lvl w:ilvl="7" w:tplc="06C873DE">
      <w:start w:val="1"/>
      <w:numFmt w:val="lowerLetter"/>
      <w:lvlText w:val="%8."/>
      <w:lvlJc w:val="left"/>
      <w:pPr>
        <w:ind w:left="5760" w:hanging="360"/>
      </w:pPr>
    </w:lvl>
    <w:lvl w:ilvl="8" w:tplc="9592838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94222"/>
    <w:multiLevelType w:val="hybridMultilevel"/>
    <w:tmpl w:val="C1B49E14"/>
    <w:lvl w:ilvl="0" w:tplc="0A141E94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 w:tplc="6AF472A4">
      <w:start w:val="1"/>
      <w:numFmt w:val="lowerLetter"/>
      <w:lvlText w:val="%2."/>
      <w:lvlJc w:val="left"/>
      <w:pPr>
        <w:ind w:left="1440" w:hanging="360"/>
      </w:pPr>
    </w:lvl>
    <w:lvl w:ilvl="2" w:tplc="99B89212">
      <w:start w:val="1"/>
      <w:numFmt w:val="lowerRoman"/>
      <w:lvlText w:val="%3."/>
      <w:lvlJc w:val="right"/>
      <w:pPr>
        <w:ind w:left="2160" w:hanging="180"/>
      </w:pPr>
    </w:lvl>
    <w:lvl w:ilvl="3" w:tplc="4FE0DE2E">
      <w:start w:val="1"/>
      <w:numFmt w:val="decimal"/>
      <w:lvlText w:val="%4."/>
      <w:lvlJc w:val="left"/>
      <w:pPr>
        <w:ind w:left="2880" w:hanging="360"/>
      </w:pPr>
    </w:lvl>
    <w:lvl w:ilvl="4" w:tplc="1492A420">
      <w:start w:val="1"/>
      <w:numFmt w:val="lowerLetter"/>
      <w:lvlText w:val="%5."/>
      <w:lvlJc w:val="left"/>
      <w:pPr>
        <w:ind w:left="3600" w:hanging="360"/>
      </w:pPr>
    </w:lvl>
    <w:lvl w:ilvl="5" w:tplc="E83AA2E8">
      <w:start w:val="1"/>
      <w:numFmt w:val="lowerRoman"/>
      <w:lvlText w:val="%6."/>
      <w:lvlJc w:val="right"/>
      <w:pPr>
        <w:ind w:left="4320" w:hanging="180"/>
      </w:pPr>
    </w:lvl>
    <w:lvl w:ilvl="6" w:tplc="2A9867EA">
      <w:start w:val="1"/>
      <w:numFmt w:val="decimal"/>
      <w:lvlText w:val="%7."/>
      <w:lvlJc w:val="left"/>
      <w:pPr>
        <w:ind w:left="5040" w:hanging="360"/>
      </w:pPr>
    </w:lvl>
    <w:lvl w:ilvl="7" w:tplc="DF78906C">
      <w:start w:val="1"/>
      <w:numFmt w:val="lowerLetter"/>
      <w:lvlText w:val="%8."/>
      <w:lvlJc w:val="left"/>
      <w:pPr>
        <w:ind w:left="5760" w:hanging="360"/>
      </w:pPr>
    </w:lvl>
    <w:lvl w:ilvl="8" w:tplc="2250D05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35B71"/>
    <w:multiLevelType w:val="hybridMultilevel"/>
    <w:tmpl w:val="7F545FB8"/>
    <w:lvl w:ilvl="0" w:tplc="774E911A">
      <w:start w:val="1"/>
      <w:numFmt w:val="decimal"/>
      <w:suff w:val="space"/>
      <w:lvlText w:val="%1."/>
      <w:lvlJc w:val="left"/>
      <w:pPr>
        <w:ind w:left="786" w:hanging="360"/>
      </w:pPr>
      <w:rPr>
        <w:b/>
        <w:color w:val="660033"/>
        <w:sz w:val="26"/>
        <w:szCs w:val="26"/>
      </w:rPr>
    </w:lvl>
    <w:lvl w:ilvl="1" w:tplc="1B284EB0">
      <w:start w:val="1"/>
      <w:numFmt w:val="lowerLetter"/>
      <w:lvlText w:val="%2."/>
      <w:lvlJc w:val="left"/>
      <w:pPr>
        <w:ind w:left="1441" w:hanging="360"/>
      </w:pPr>
    </w:lvl>
    <w:lvl w:ilvl="2" w:tplc="4BEE419A">
      <w:start w:val="1"/>
      <w:numFmt w:val="lowerRoman"/>
      <w:lvlText w:val="%3."/>
      <w:lvlJc w:val="right"/>
      <w:pPr>
        <w:ind w:left="2161" w:hanging="180"/>
      </w:pPr>
    </w:lvl>
    <w:lvl w:ilvl="3" w:tplc="1F183D32">
      <w:start w:val="1"/>
      <w:numFmt w:val="decimal"/>
      <w:lvlText w:val="%4."/>
      <w:lvlJc w:val="left"/>
      <w:pPr>
        <w:ind w:left="2881" w:hanging="360"/>
      </w:pPr>
    </w:lvl>
    <w:lvl w:ilvl="4" w:tplc="1E38AAB0">
      <w:start w:val="1"/>
      <w:numFmt w:val="lowerLetter"/>
      <w:lvlText w:val="%5."/>
      <w:lvlJc w:val="left"/>
      <w:pPr>
        <w:ind w:left="3601" w:hanging="360"/>
      </w:pPr>
    </w:lvl>
    <w:lvl w:ilvl="5" w:tplc="A3CA184A">
      <w:start w:val="1"/>
      <w:numFmt w:val="lowerRoman"/>
      <w:lvlText w:val="%6."/>
      <w:lvlJc w:val="right"/>
      <w:pPr>
        <w:ind w:left="4321" w:hanging="180"/>
      </w:pPr>
    </w:lvl>
    <w:lvl w:ilvl="6" w:tplc="573ACA7E">
      <w:start w:val="1"/>
      <w:numFmt w:val="decimal"/>
      <w:lvlText w:val="%7."/>
      <w:lvlJc w:val="left"/>
      <w:pPr>
        <w:ind w:left="5041" w:hanging="360"/>
      </w:pPr>
    </w:lvl>
    <w:lvl w:ilvl="7" w:tplc="D4A439A4">
      <w:start w:val="1"/>
      <w:numFmt w:val="lowerLetter"/>
      <w:lvlText w:val="%8."/>
      <w:lvlJc w:val="left"/>
      <w:pPr>
        <w:ind w:left="5761" w:hanging="360"/>
      </w:pPr>
    </w:lvl>
    <w:lvl w:ilvl="8" w:tplc="D0CE0D5A">
      <w:start w:val="1"/>
      <w:numFmt w:val="lowerRoman"/>
      <w:lvlText w:val="%9."/>
      <w:lvlJc w:val="right"/>
      <w:pPr>
        <w:ind w:left="6481" w:hanging="180"/>
      </w:pPr>
    </w:lvl>
  </w:abstractNum>
  <w:abstractNum w:abstractNumId="32">
    <w:nsid w:val="7B1F380B"/>
    <w:multiLevelType w:val="hybridMultilevel"/>
    <w:tmpl w:val="8FFAD530"/>
    <w:lvl w:ilvl="0" w:tplc="1F2400FA">
      <w:start w:val="1"/>
      <w:numFmt w:val="decimal"/>
      <w:suff w:val="space"/>
      <w:lvlText w:val="%1."/>
      <w:lvlJc w:val="left"/>
      <w:pPr>
        <w:ind w:left="1495" w:hanging="360"/>
      </w:pPr>
      <w:rPr>
        <w:b w:val="0"/>
      </w:rPr>
    </w:lvl>
    <w:lvl w:ilvl="1" w:tplc="F3A49BD2">
      <w:start w:val="1"/>
      <w:numFmt w:val="lowerLetter"/>
      <w:lvlText w:val="%2."/>
      <w:lvlJc w:val="left"/>
      <w:pPr>
        <w:ind w:left="1724" w:hanging="360"/>
      </w:pPr>
    </w:lvl>
    <w:lvl w:ilvl="2" w:tplc="5F104DA4">
      <w:start w:val="1"/>
      <w:numFmt w:val="lowerRoman"/>
      <w:lvlText w:val="%3."/>
      <w:lvlJc w:val="right"/>
      <w:pPr>
        <w:ind w:left="2444" w:hanging="180"/>
      </w:pPr>
    </w:lvl>
    <w:lvl w:ilvl="3" w:tplc="1C4C15CA">
      <w:start w:val="1"/>
      <w:numFmt w:val="decimal"/>
      <w:lvlText w:val="%4."/>
      <w:lvlJc w:val="left"/>
      <w:pPr>
        <w:ind w:left="3164" w:hanging="360"/>
      </w:pPr>
    </w:lvl>
    <w:lvl w:ilvl="4" w:tplc="4FD27E9E">
      <w:start w:val="1"/>
      <w:numFmt w:val="lowerLetter"/>
      <w:lvlText w:val="%5."/>
      <w:lvlJc w:val="left"/>
      <w:pPr>
        <w:ind w:left="3884" w:hanging="360"/>
      </w:pPr>
    </w:lvl>
    <w:lvl w:ilvl="5" w:tplc="F19ECA06">
      <w:start w:val="1"/>
      <w:numFmt w:val="lowerRoman"/>
      <w:lvlText w:val="%6."/>
      <w:lvlJc w:val="right"/>
      <w:pPr>
        <w:ind w:left="4604" w:hanging="180"/>
      </w:pPr>
    </w:lvl>
    <w:lvl w:ilvl="6" w:tplc="D946E93A">
      <w:start w:val="1"/>
      <w:numFmt w:val="decimal"/>
      <w:lvlText w:val="%7."/>
      <w:lvlJc w:val="left"/>
      <w:pPr>
        <w:ind w:left="5324" w:hanging="360"/>
      </w:pPr>
    </w:lvl>
    <w:lvl w:ilvl="7" w:tplc="13F87096">
      <w:start w:val="1"/>
      <w:numFmt w:val="lowerLetter"/>
      <w:lvlText w:val="%8."/>
      <w:lvlJc w:val="left"/>
      <w:pPr>
        <w:ind w:left="6044" w:hanging="360"/>
      </w:pPr>
    </w:lvl>
    <w:lvl w:ilvl="8" w:tplc="A80C3ECC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1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C"/>
    <w:rsid w:val="000A1C2E"/>
    <w:rsid w:val="00154809"/>
    <w:rsid w:val="002B6CFC"/>
    <w:rsid w:val="003124BD"/>
    <w:rsid w:val="00353768"/>
    <w:rsid w:val="00475353"/>
    <w:rsid w:val="00542726"/>
    <w:rsid w:val="006243D6"/>
    <w:rsid w:val="00797329"/>
    <w:rsid w:val="007B15D7"/>
    <w:rsid w:val="00804308"/>
    <w:rsid w:val="00823534"/>
    <w:rsid w:val="00892327"/>
    <w:rsid w:val="00894F86"/>
    <w:rsid w:val="009B04D9"/>
    <w:rsid w:val="009C6AB7"/>
    <w:rsid w:val="00A74867"/>
    <w:rsid w:val="00AA176B"/>
    <w:rsid w:val="00FA3910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548E9-CDD1-4CCF-9F27-544FB7D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header"/>
    <w:basedOn w:val="a"/>
    <w:link w:val="af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f6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</w:rPr>
  </w:style>
  <w:style w:type="paragraph" w:customStyle="1" w:styleId="210">
    <w:name w:val="Основной текст 21"/>
    <w:basedOn w:val="a"/>
    <w:pPr>
      <w:ind w:firstLine="720"/>
    </w:pPr>
    <w:rPr>
      <w:color w:val="000000"/>
      <w:sz w:val="26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</w:pPr>
  </w:style>
  <w:style w:type="paragraph" w:styleId="af7">
    <w:name w:val="Body Text Indent"/>
    <w:basedOn w:val="a"/>
    <w:link w:val="af8"/>
    <w:pPr>
      <w:ind w:firstLine="709"/>
    </w:p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pPr>
      <w:spacing w:after="120"/>
    </w:pPr>
  </w:style>
  <w:style w:type="table" w:styleId="a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3"/>
    <w:qFormat/>
    <w:pPr>
      <w:jc w:val="center"/>
    </w:pPr>
  </w:style>
  <w:style w:type="paragraph" w:styleId="afd">
    <w:name w:val="List Paragraph"/>
    <w:basedOn w:val="a"/>
    <w:uiPriority w:val="34"/>
    <w:qFormat/>
    <w:pPr>
      <w:ind w:left="708"/>
    </w:pPr>
  </w:style>
  <w:style w:type="character" w:customStyle="1" w:styleId="afb">
    <w:name w:val="Основной текст Знак"/>
    <w:link w:val="afa"/>
    <w:rPr>
      <w:sz w:val="28"/>
    </w:rPr>
  </w:style>
  <w:style w:type="paragraph" w:styleId="25">
    <w:name w:val="Body Text 2"/>
    <w:basedOn w:val="a"/>
    <w:link w:val="26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0">
    <w:name w:val="Заголовок 2 Знак"/>
    <w:link w:val="2"/>
    <w:rPr>
      <w:b/>
      <w:spacing w:val="80"/>
      <w:sz w:val="36"/>
    </w:rPr>
  </w:style>
  <w:style w:type="paragraph" w:styleId="33">
    <w:name w:val="Body Text Indent 3"/>
    <w:basedOn w:val="a"/>
    <w:link w:val="3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f8">
    <w:name w:val="Основной текст с отступом Знак"/>
    <w:link w:val="af7"/>
    <w:rPr>
      <w:sz w:val="28"/>
    </w:rPr>
  </w:style>
  <w:style w:type="paragraph" w:customStyle="1" w:styleId="afe">
    <w:name w:val="Знак Знак Знак"/>
    <w:basedOn w:val="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Знак1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1 Знак Знак Знак Знак Знак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8">
    <w:name w:val="Основной текст с отступом 2 Знак"/>
    <w:basedOn w:val="a0"/>
    <w:link w:val="27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styleId="aff0">
    <w:name w:val="Strong"/>
    <w:uiPriority w:val="22"/>
    <w:qFormat/>
    <w:rPr>
      <w:b/>
      <w:bCs/>
    </w:rPr>
  </w:style>
  <w:style w:type="character" w:customStyle="1" w:styleId="af5">
    <w:name w:val="Верхний колонтитул Знак"/>
    <w:basedOn w:val="a0"/>
    <w:link w:val="af4"/>
    <w:uiPriority w:val="99"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</w:rPr>
  </w:style>
  <w:style w:type="paragraph" w:styleId="aff1">
    <w:name w:val="No Spacing"/>
    <w:uiPriority w:val="1"/>
    <w:qFormat/>
    <w:pPr>
      <w:ind w:firstLine="680"/>
      <w:jc w:val="both"/>
    </w:pPr>
    <w:rPr>
      <w:sz w:val="28"/>
    </w:r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aff2">
    <w:name w:val="Официальный заголовок"/>
    <w:basedOn w:val="a"/>
    <w:pPr>
      <w:ind w:firstLine="0"/>
      <w:jc w:val="center"/>
    </w:pPr>
    <w:rPr>
      <w:rFonts w:cs="Arial"/>
      <w:bCs/>
      <w:sz w:val="32"/>
      <w:szCs w:val="32"/>
    </w:rPr>
  </w:style>
  <w:style w:type="paragraph" w:styleId="aff3">
    <w:name w:val="Plain Text"/>
    <w:basedOn w:val="a"/>
    <w:link w:val="aff4"/>
    <w:semiHidden/>
    <w:unhideWhenUsed/>
    <w:pPr>
      <w:ind w:firstLine="0"/>
      <w:jc w:val="left"/>
    </w:pPr>
    <w:rPr>
      <w:rFonts w:ascii="Courier New" w:hAnsi="Courier New"/>
      <w:sz w:val="20"/>
    </w:rPr>
  </w:style>
  <w:style w:type="character" w:customStyle="1" w:styleId="aff4">
    <w:name w:val="Текст Знак"/>
    <w:link w:val="aff3"/>
    <w:semiHidden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Подпись к таблице_"/>
    <w:link w:val="aff6"/>
    <w:rPr>
      <w:sz w:val="25"/>
      <w:szCs w:val="25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line="317" w:lineRule="exact"/>
      <w:ind w:firstLine="0"/>
      <w:jc w:val="left"/>
    </w:pPr>
    <w:rPr>
      <w:sz w:val="25"/>
      <w:szCs w:val="25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7">
    <w:name w:val="Основной текст_"/>
    <w:link w:val="15"/>
    <w:rPr>
      <w:shd w:val="clear" w:color="auto" w:fill="FFFFFF"/>
    </w:rPr>
  </w:style>
  <w:style w:type="paragraph" w:customStyle="1" w:styleId="15">
    <w:name w:val="Основной текст1"/>
    <w:basedOn w:val="a"/>
    <w:link w:val="aff7"/>
    <w:pPr>
      <w:widowControl w:val="0"/>
      <w:shd w:val="clear" w:color="auto" w:fill="FFFFFF"/>
      <w:ind w:firstLine="0"/>
      <w:jc w:val="left"/>
    </w:pPr>
    <w:rPr>
      <w:sz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styleId="aff8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2BD2004A6A7F60F42515B353EEDA17FD82600DE32C96CD952F8142D900E2298D45345B2AAA8D1D33EBEVC07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3EE4977F9B331BD92FE19EB62ACBA273AAEE026ABD53764E9D266FD0FAE829A566E9200162656EC7E5A1238B0DE00C66D2CDFA5F6BC778F64Bh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3EE4977F9B331BD92FE093A0469EF17DACEA0A6BB45D2B44957F63D2FDE776B261A02C0062656FC7EEFE269E1CB8006EC5D3FB4077C57A4Fh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32BD2004A6A7F60F42515B353EEDA17FD82600DE32C96CD952F8142D900E2298D45345B2AAA8D1D33EBEVC07J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4DDB-75C0-41BE-AE35-1BE274FC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</vt:lpstr>
    </vt:vector>
  </TitlesOfParts>
  <Company>КСНД</Company>
  <LinksUpToDate>false</LinksUpToDate>
  <CharactersWithSpaces>31824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subject/>
  <dc:creator>326</dc:creator>
  <cp:keywords/>
  <dc:description/>
  <cp:lastModifiedBy>Алексей Валерьевич Пособилов</cp:lastModifiedBy>
  <cp:revision>33</cp:revision>
  <dcterms:created xsi:type="dcterms:W3CDTF">2024-03-19T07:14:00Z</dcterms:created>
  <dcterms:modified xsi:type="dcterms:W3CDTF">2024-03-20T05:13:00Z</dcterms:modified>
</cp:coreProperties>
</file>